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DE" w:rsidRDefault="00F009DE" w:rsidP="006668F6">
      <w:pPr>
        <w:spacing w:after="0" w:line="240" w:lineRule="auto"/>
        <w:jc w:val="both"/>
        <w:rPr>
          <w:rFonts w:ascii="Times New Roman" w:hAnsi="Times New Roman" w:cs="Times New Roman"/>
          <w:i/>
          <w:iCs/>
          <w:sz w:val="20"/>
          <w:szCs w:val="20"/>
        </w:rPr>
      </w:pPr>
    </w:p>
    <w:p w:rsidR="006668F6" w:rsidRPr="00AC470D" w:rsidRDefault="006668F6" w:rsidP="006668F6">
      <w:pPr>
        <w:spacing w:after="0" w:line="240" w:lineRule="auto"/>
        <w:jc w:val="both"/>
        <w:rPr>
          <w:rFonts w:ascii="Times New Roman" w:hAnsi="Times New Roman" w:cs="Times New Roman"/>
          <w:i/>
          <w:iCs/>
          <w:sz w:val="20"/>
          <w:szCs w:val="20"/>
        </w:rPr>
      </w:pPr>
      <w:r w:rsidRPr="00AC470D">
        <w:rPr>
          <w:rFonts w:ascii="Times New Roman" w:hAnsi="Times New Roman" w:cs="Times New Roman"/>
          <w:i/>
          <w:iCs/>
          <w:sz w:val="20"/>
          <w:szCs w:val="20"/>
        </w:rPr>
        <w:t xml:space="preserve">Informācija plašsaziņas līdzekļiem                                                     </w:t>
      </w:r>
    </w:p>
    <w:p w:rsidR="006668F6" w:rsidRDefault="006668F6" w:rsidP="006668F6">
      <w:pPr>
        <w:pStyle w:val="ParastaisWeb"/>
        <w:spacing w:before="0" w:beforeAutospacing="0" w:after="0" w:afterAutospacing="0"/>
        <w:jc w:val="both"/>
        <w:rPr>
          <w:rFonts w:eastAsia="Calibri"/>
          <w:i/>
          <w:iCs/>
          <w:sz w:val="20"/>
          <w:szCs w:val="20"/>
        </w:rPr>
      </w:pPr>
      <w:r w:rsidRPr="00AC470D">
        <w:rPr>
          <w:rFonts w:eastAsia="Calibri"/>
          <w:i/>
          <w:iCs/>
          <w:sz w:val="20"/>
          <w:szCs w:val="20"/>
        </w:rPr>
        <w:t xml:space="preserve">2016. gada </w:t>
      </w:r>
      <w:r>
        <w:rPr>
          <w:rFonts w:eastAsia="Calibri"/>
          <w:i/>
          <w:iCs/>
          <w:sz w:val="20"/>
          <w:szCs w:val="20"/>
        </w:rPr>
        <w:t>1</w:t>
      </w:r>
      <w:r w:rsidR="004A320B">
        <w:rPr>
          <w:rFonts w:eastAsia="Calibri"/>
          <w:i/>
          <w:iCs/>
          <w:sz w:val="20"/>
          <w:szCs w:val="20"/>
        </w:rPr>
        <w:t>6</w:t>
      </w:r>
      <w:r>
        <w:rPr>
          <w:rFonts w:eastAsia="Calibri"/>
          <w:i/>
          <w:iCs/>
          <w:sz w:val="20"/>
          <w:szCs w:val="20"/>
        </w:rPr>
        <w:t>.jūnijā</w:t>
      </w:r>
    </w:p>
    <w:p w:rsidR="006668F6" w:rsidRPr="00AC470D" w:rsidRDefault="006668F6" w:rsidP="006668F6">
      <w:pPr>
        <w:pStyle w:val="ParastaisWeb"/>
        <w:spacing w:before="0" w:beforeAutospacing="0" w:after="0" w:afterAutospacing="0"/>
        <w:jc w:val="both"/>
        <w:rPr>
          <w:rFonts w:eastAsia="Calibri"/>
          <w:i/>
          <w:iCs/>
          <w:sz w:val="20"/>
          <w:szCs w:val="20"/>
        </w:rPr>
      </w:pPr>
    </w:p>
    <w:p w:rsidR="006668F6" w:rsidRPr="00AC470D" w:rsidRDefault="006668F6" w:rsidP="006668F6">
      <w:pPr>
        <w:autoSpaceDE w:val="0"/>
        <w:autoSpaceDN w:val="0"/>
        <w:adjustRightInd w:val="0"/>
        <w:spacing w:after="0" w:line="240" w:lineRule="auto"/>
        <w:jc w:val="both"/>
        <w:rPr>
          <w:rFonts w:ascii="Times New Roman" w:hAnsi="Times New Roman" w:cs="Times New Roman"/>
          <w:b/>
          <w:bCs/>
          <w:sz w:val="24"/>
          <w:szCs w:val="24"/>
        </w:rPr>
      </w:pPr>
    </w:p>
    <w:p w:rsidR="006E3737" w:rsidRPr="003B4172" w:rsidRDefault="006E3737" w:rsidP="006668F6">
      <w:pPr>
        <w:pStyle w:val="Default"/>
        <w:jc w:val="center"/>
        <w:rPr>
          <w:b/>
          <w:bCs/>
          <w:color w:val="auto"/>
          <w:sz w:val="32"/>
          <w:szCs w:val="32"/>
        </w:rPr>
      </w:pPr>
      <w:bookmarkStart w:id="0" w:name="_GoBack"/>
      <w:bookmarkEnd w:id="0"/>
    </w:p>
    <w:p w:rsidR="00FA120E" w:rsidRDefault="00FA120E" w:rsidP="001F6CF4">
      <w:pPr>
        <w:pStyle w:val="Default"/>
        <w:jc w:val="center"/>
        <w:rPr>
          <w:b/>
          <w:bCs/>
          <w:color w:val="auto"/>
          <w:sz w:val="32"/>
          <w:szCs w:val="32"/>
        </w:rPr>
      </w:pPr>
      <w:r>
        <w:rPr>
          <w:b/>
          <w:sz w:val="32"/>
          <w:szCs w:val="32"/>
        </w:rPr>
        <w:t>K</w:t>
      </w:r>
      <w:r w:rsidR="00275645" w:rsidRPr="003B4172">
        <w:rPr>
          <w:b/>
          <w:sz w:val="32"/>
          <w:szCs w:val="32"/>
        </w:rPr>
        <w:t>ļū</w:t>
      </w:r>
      <w:r>
        <w:rPr>
          <w:b/>
          <w:sz w:val="32"/>
          <w:szCs w:val="32"/>
        </w:rPr>
        <w:t>s</w:t>
      </w:r>
      <w:r w:rsidR="00275645" w:rsidRPr="003B4172">
        <w:rPr>
          <w:b/>
          <w:sz w:val="32"/>
          <w:szCs w:val="32"/>
        </w:rPr>
        <w:t>t</w:t>
      </w:r>
      <w:r>
        <w:rPr>
          <w:b/>
          <w:sz w:val="32"/>
          <w:szCs w:val="32"/>
        </w:rPr>
        <w:t>i par 21.gadsimta Krišjāni</w:t>
      </w:r>
      <w:r w:rsidR="00275645" w:rsidRPr="003B4172">
        <w:rPr>
          <w:b/>
          <w:sz w:val="32"/>
          <w:szCs w:val="32"/>
        </w:rPr>
        <w:t xml:space="preserve"> Baronu</w:t>
      </w:r>
      <w:r>
        <w:rPr>
          <w:b/>
          <w:sz w:val="32"/>
          <w:szCs w:val="32"/>
        </w:rPr>
        <w:t>:</w:t>
      </w:r>
      <w:r w:rsidR="00F51692" w:rsidRPr="003B4172">
        <w:rPr>
          <w:b/>
          <w:bCs/>
          <w:color w:val="auto"/>
          <w:sz w:val="32"/>
          <w:szCs w:val="32"/>
        </w:rPr>
        <w:t xml:space="preserve"> </w:t>
      </w:r>
      <w:r w:rsidR="005C5DE3">
        <w:rPr>
          <w:b/>
          <w:bCs/>
          <w:color w:val="auto"/>
          <w:sz w:val="32"/>
          <w:szCs w:val="32"/>
        </w:rPr>
        <w:t>uzsākts</w:t>
      </w:r>
      <w:r w:rsidR="00F51692" w:rsidRPr="003B4172">
        <w:rPr>
          <w:b/>
          <w:bCs/>
          <w:color w:val="auto"/>
          <w:sz w:val="32"/>
          <w:szCs w:val="32"/>
        </w:rPr>
        <w:t xml:space="preserve"> </w:t>
      </w:r>
    </w:p>
    <w:p w:rsidR="006668F6" w:rsidRPr="003B4172" w:rsidRDefault="00F51692" w:rsidP="001F6CF4">
      <w:pPr>
        <w:pStyle w:val="Default"/>
        <w:jc w:val="center"/>
        <w:rPr>
          <w:b/>
          <w:bCs/>
          <w:color w:val="auto"/>
          <w:sz w:val="32"/>
          <w:szCs w:val="32"/>
        </w:rPr>
      </w:pPr>
      <w:r w:rsidRPr="003B4172">
        <w:rPr>
          <w:b/>
          <w:bCs/>
          <w:color w:val="auto"/>
          <w:sz w:val="32"/>
          <w:szCs w:val="32"/>
        </w:rPr>
        <w:t>Sim</w:t>
      </w:r>
      <w:r w:rsidR="00FD177F" w:rsidRPr="003B4172">
        <w:rPr>
          <w:b/>
          <w:bCs/>
          <w:color w:val="auto"/>
          <w:sz w:val="32"/>
          <w:szCs w:val="32"/>
        </w:rPr>
        <w:t>t</w:t>
      </w:r>
      <w:r w:rsidRPr="003B4172">
        <w:rPr>
          <w:b/>
          <w:bCs/>
          <w:color w:val="auto"/>
          <w:sz w:val="32"/>
          <w:szCs w:val="32"/>
        </w:rPr>
        <w:t>g</w:t>
      </w:r>
      <w:r w:rsidR="00FD177F" w:rsidRPr="003B4172">
        <w:rPr>
          <w:b/>
          <w:bCs/>
          <w:color w:val="auto"/>
          <w:sz w:val="32"/>
          <w:szCs w:val="32"/>
        </w:rPr>
        <w:t>a</w:t>
      </w:r>
      <w:r w:rsidRPr="003B4172">
        <w:rPr>
          <w:b/>
          <w:bCs/>
          <w:color w:val="auto"/>
          <w:sz w:val="32"/>
          <w:szCs w:val="32"/>
        </w:rPr>
        <w:t>des burtnieku projekts</w:t>
      </w:r>
      <w:r w:rsidR="00BA479E" w:rsidRPr="003B4172">
        <w:rPr>
          <w:b/>
          <w:bCs/>
          <w:color w:val="auto"/>
          <w:sz w:val="32"/>
          <w:szCs w:val="32"/>
        </w:rPr>
        <w:t xml:space="preserve"> </w:t>
      </w:r>
    </w:p>
    <w:p w:rsidR="006668F6" w:rsidRDefault="006668F6" w:rsidP="001F6CF4">
      <w:pPr>
        <w:pStyle w:val="Default"/>
        <w:rPr>
          <w:b/>
          <w:bCs/>
          <w:color w:val="auto"/>
          <w:sz w:val="32"/>
          <w:szCs w:val="32"/>
        </w:rPr>
      </w:pPr>
    </w:p>
    <w:p w:rsidR="00FD177F" w:rsidRDefault="00FD177F" w:rsidP="001F6CF4">
      <w:pPr>
        <w:pStyle w:val="Default"/>
        <w:jc w:val="both"/>
        <w:rPr>
          <w:b/>
          <w:bCs/>
          <w:color w:val="auto"/>
        </w:rPr>
      </w:pPr>
    </w:p>
    <w:p w:rsidR="006E3737" w:rsidRDefault="001F6CF4" w:rsidP="001F6CF4">
      <w:pPr>
        <w:pStyle w:val="Bezatstarpm"/>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Digitālajā </w:t>
      </w:r>
      <w:r w:rsidRPr="001F6CF4">
        <w:rPr>
          <w:rFonts w:ascii="Times New Roman" w:hAnsi="Times New Roman" w:cs="Times New Roman"/>
          <w:b/>
          <w:bCs/>
          <w:color w:val="000000" w:themeColor="text1"/>
          <w:sz w:val="24"/>
          <w:szCs w:val="24"/>
        </w:rPr>
        <w:t>platformā </w:t>
      </w:r>
      <w:r w:rsidR="00BA479E">
        <w:rPr>
          <w:rFonts w:ascii="Times New Roman" w:hAnsi="Times New Roman" w:cs="Times New Roman"/>
          <w:b/>
          <w:bCs/>
          <w:color w:val="000000" w:themeColor="text1"/>
          <w:sz w:val="24"/>
          <w:szCs w:val="24"/>
        </w:rPr>
        <w:t xml:space="preserve"> </w:t>
      </w:r>
      <w:hyperlink r:id="rId8" w:tgtFrame="_blank" w:history="1">
        <w:r w:rsidRPr="00BA479E">
          <w:rPr>
            <w:rFonts w:ascii="Times New Roman" w:hAnsi="Times New Roman" w:cs="Times New Roman"/>
            <w:b/>
            <w:bCs/>
            <w:color w:val="C00000"/>
            <w:sz w:val="24"/>
            <w:szCs w:val="24"/>
            <w:u w:val="single"/>
          </w:rPr>
          <w:t>LV100.garamantas.lv</w:t>
        </w:r>
      </w:hyperlink>
      <w:r w:rsidRPr="001F6CF4">
        <w:rPr>
          <w:rFonts w:ascii="Times New Roman" w:hAnsi="Times New Roman" w:cs="Times New Roman"/>
          <w:b/>
          <w:bCs/>
          <w:color w:val="000000" w:themeColor="text1"/>
          <w:sz w:val="24"/>
          <w:szCs w:val="24"/>
        </w:rPr>
        <w:t> </w:t>
      </w:r>
      <w:r>
        <w:rPr>
          <w:rFonts w:ascii="Times New Roman" w:hAnsi="Times New Roman" w:cs="Times New Roman"/>
          <w:b/>
          <w:bCs/>
          <w:color w:val="000000" w:themeColor="text1"/>
          <w:sz w:val="24"/>
          <w:szCs w:val="24"/>
        </w:rPr>
        <w:t xml:space="preserve"> </w:t>
      </w:r>
      <w:r w:rsidRPr="001F6CF4">
        <w:rPr>
          <w:rFonts w:ascii="Times New Roman" w:hAnsi="Times New Roman" w:cs="Times New Roman"/>
          <w:b/>
          <w:bCs/>
          <w:color w:val="000000" w:themeColor="text1"/>
          <w:sz w:val="24"/>
          <w:szCs w:val="24"/>
        </w:rPr>
        <w:t>uzsākts projekts „Simtgades burtnieks”, kurā ikviens varēs iejusties Krišjāņa Barona ādā un palīdzēt pārrakstīt Latviešu folkloras krātuv</w:t>
      </w:r>
      <w:r w:rsidR="00611F52">
        <w:rPr>
          <w:rFonts w:ascii="Times New Roman" w:hAnsi="Times New Roman" w:cs="Times New Roman"/>
          <w:b/>
          <w:bCs/>
          <w:color w:val="000000" w:themeColor="text1"/>
          <w:sz w:val="24"/>
          <w:szCs w:val="24"/>
        </w:rPr>
        <w:t>ē glabātos folkloras materiālus,</w:t>
      </w:r>
      <w:r w:rsidRPr="001F6CF4">
        <w:rPr>
          <w:rFonts w:ascii="Times New Roman" w:hAnsi="Times New Roman" w:cs="Times New Roman"/>
          <w:b/>
          <w:bCs/>
          <w:color w:val="000000" w:themeColor="text1"/>
          <w:sz w:val="24"/>
          <w:szCs w:val="24"/>
        </w:rPr>
        <w:t xml:space="preserve"> tādā veidā dāvinot laiku un valodu prasmes Latvijas valsts simtgadei. </w:t>
      </w:r>
    </w:p>
    <w:p w:rsidR="001F6CF4" w:rsidRDefault="001F6CF4" w:rsidP="001F6CF4">
      <w:pPr>
        <w:pStyle w:val="Bezatstarpm"/>
        <w:jc w:val="both"/>
        <w:rPr>
          <w:rFonts w:ascii="Times New Roman" w:hAnsi="Times New Roman" w:cs="Times New Roman"/>
          <w:b/>
          <w:bCs/>
          <w:color w:val="000000" w:themeColor="text1"/>
          <w:sz w:val="24"/>
          <w:szCs w:val="24"/>
        </w:rPr>
      </w:pPr>
    </w:p>
    <w:p w:rsidR="001F6CF4" w:rsidRPr="009A6C04" w:rsidRDefault="001F6CF4" w:rsidP="001F6CF4">
      <w:pPr>
        <w:jc w:val="both"/>
        <w:rPr>
          <w:rFonts w:ascii="Times New Roman" w:hAnsi="Times New Roman" w:cs="Times New Roman"/>
        </w:rPr>
      </w:pPr>
      <w:r w:rsidRPr="00EF4651">
        <w:rPr>
          <w:rFonts w:ascii="Times New Roman" w:hAnsi="Times New Roman" w:cs="Times New Roman"/>
        </w:rPr>
        <w:t xml:space="preserve">Tuvojoties Latvijas simtgadei, </w:t>
      </w:r>
      <w:r>
        <w:rPr>
          <w:rFonts w:ascii="Times New Roman" w:hAnsi="Times New Roman" w:cs="Times New Roman"/>
        </w:rPr>
        <w:t>liels</w:t>
      </w:r>
      <w:r w:rsidRPr="00EF4651">
        <w:rPr>
          <w:rFonts w:ascii="Times New Roman" w:hAnsi="Times New Roman" w:cs="Times New Roman"/>
        </w:rPr>
        <w:t xml:space="preserve"> cilvēku </w:t>
      </w:r>
      <w:r>
        <w:rPr>
          <w:rFonts w:ascii="Times New Roman" w:hAnsi="Times New Roman" w:cs="Times New Roman"/>
        </w:rPr>
        <w:t>skaits</w:t>
      </w:r>
      <w:r w:rsidRPr="00EF4651">
        <w:rPr>
          <w:rFonts w:ascii="Times New Roman" w:hAnsi="Times New Roman" w:cs="Times New Roman"/>
        </w:rPr>
        <w:t xml:space="preserve"> </w:t>
      </w:r>
      <w:r>
        <w:rPr>
          <w:rFonts w:ascii="Times New Roman" w:hAnsi="Times New Roman" w:cs="Times New Roman"/>
        </w:rPr>
        <w:t xml:space="preserve">vietnē </w:t>
      </w:r>
      <w:hyperlink r:id="rId9" w:history="1">
        <w:r w:rsidRPr="00E85D76">
          <w:rPr>
            <w:rStyle w:val="Hipersaite"/>
            <w:rFonts w:ascii="Times New Roman" w:hAnsi="Times New Roman" w:cs="Times New Roman"/>
          </w:rPr>
          <w:t>www.lv100.lv</w:t>
        </w:r>
      </w:hyperlink>
      <w:r>
        <w:rPr>
          <w:rFonts w:ascii="Times New Roman" w:hAnsi="Times New Roman" w:cs="Times New Roman"/>
        </w:rPr>
        <w:t xml:space="preserve"> </w:t>
      </w:r>
      <w:r w:rsidRPr="00EF4651">
        <w:rPr>
          <w:rFonts w:ascii="Times New Roman" w:hAnsi="Times New Roman" w:cs="Times New Roman"/>
        </w:rPr>
        <w:t>ir nolēm</w:t>
      </w:r>
      <w:r>
        <w:rPr>
          <w:rFonts w:ascii="Times New Roman" w:hAnsi="Times New Roman" w:cs="Times New Roman"/>
        </w:rPr>
        <w:t>uši</w:t>
      </w:r>
      <w:r w:rsidRPr="00EF4651">
        <w:rPr>
          <w:rFonts w:ascii="Times New Roman" w:hAnsi="Times New Roman" w:cs="Times New Roman"/>
        </w:rPr>
        <w:t xml:space="preserve"> dāvināt savu laiku, lai </w:t>
      </w:r>
      <w:r>
        <w:rPr>
          <w:rFonts w:ascii="Times New Roman" w:hAnsi="Times New Roman" w:cs="Times New Roman"/>
        </w:rPr>
        <w:t xml:space="preserve">ar savu iesaisti </w:t>
      </w:r>
      <w:r w:rsidRPr="00EF4651">
        <w:rPr>
          <w:rFonts w:ascii="Times New Roman" w:hAnsi="Times New Roman" w:cs="Times New Roman"/>
        </w:rPr>
        <w:t>svētkus padarītu labākus un p</w:t>
      </w:r>
      <w:r>
        <w:rPr>
          <w:rFonts w:ascii="Times New Roman" w:hAnsi="Times New Roman" w:cs="Times New Roman"/>
        </w:rPr>
        <w:t>aliekošākus</w:t>
      </w:r>
      <w:r w:rsidRPr="00EF4651">
        <w:rPr>
          <w:rFonts w:ascii="Times New Roman" w:hAnsi="Times New Roman" w:cs="Times New Roman"/>
        </w:rPr>
        <w:t xml:space="preserve">. Tagad radusies izdevība savu apņemšanos </w:t>
      </w:r>
      <w:r w:rsidR="00111880">
        <w:rPr>
          <w:rFonts w:ascii="Times New Roman" w:hAnsi="Times New Roman" w:cs="Times New Roman"/>
        </w:rPr>
        <w:t>īstenot</w:t>
      </w:r>
      <w:r w:rsidRPr="00EF4651">
        <w:rPr>
          <w:rFonts w:ascii="Times New Roman" w:hAnsi="Times New Roman" w:cs="Times New Roman"/>
        </w:rPr>
        <w:t>.</w:t>
      </w:r>
    </w:p>
    <w:p w:rsidR="001F6CF4" w:rsidRPr="009A6C04" w:rsidRDefault="001F6CF4" w:rsidP="001F6CF4">
      <w:pPr>
        <w:pStyle w:val="Bezatstarpm"/>
        <w:jc w:val="both"/>
        <w:rPr>
          <w:rFonts w:ascii="Times New Roman" w:hAnsi="Times New Roman" w:cs="Times New Roman"/>
          <w:bCs/>
          <w:color w:val="000000" w:themeColor="text1"/>
        </w:rPr>
      </w:pPr>
      <w:r w:rsidRPr="009A6C04">
        <w:rPr>
          <w:rFonts w:ascii="Times New Roman" w:hAnsi="Times New Roman" w:cs="Times New Roman"/>
          <w:bCs/>
          <w:color w:val="000000" w:themeColor="text1"/>
        </w:rPr>
        <w:t xml:space="preserve">„Latviešu folkloras krātuve (LFK) ir viens no lielākajiem folkloras arhīviem Eiropā. Un tikai tāpēc, ka tūkstošiem Latvijas iedzīvotāji daudzas desmitgades entuziastiski vākuši folkloru un to iesūtījuši glabāšanai LFK. Kopīgiem spēkiem pārrakstot mūsu folkloras mantojumu, mēs tam piešķirsim mūsdienīgu papildu vērtību. Ja 100 tūkstoši cilvēku uz pusstundu kļūtu par aktīviem Simtgades burtniekiem, kopīgais devums Latvijai apjoma ziņā būtu </w:t>
      </w:r>
      <w:r w:rsidR="00611F52">
        <w:rPr>
          <w:rFonts w:ascii="Times New Roman" w:hAnsi="Times New Roman" w:cs="Times New Roman"/>
          <w:bCs/>
          <w:color w:val="000000" w:themeColor="text1"/>
        </w:rPr>
        <w:t>mērāms vairākos "Dainu skapjos"</w:t>
      </w:r>
      <w:r w:rsidRPr="009A6C04">
        <w:rPr>
          <w:rFonts w:ascii="Times New Roman" w:hAnsi="Times New Roman" w:cs="Times New Roman"/>
          <w:bCs/>
          <w:color w:val="000000" w:themeColor="text1"/>
        </w:rPr>
        <w:t xml:space="preserve">, uzsver LU Literatūras, folkloras un mākslas institūta pētniece Sanita </w:t>
      </w:r>
      <w:proofErr w:type="spellStart"/>
      <w:r w:rsidRPr="009A6C04">
        <w:rPr>
          <w:rFonts w:ascii="Times New Roman" w:hAnsi="Times New Roman" w:cs="Times New Roman"/>
          <w:bCs/>
          <w:color w:val="000000" w:themeColor="text1"/>
        </w:rPr>
        <w:t>Reinsone</w:t>
      </w:r>
      <w:proofErr w:type="spellEnd"/>
      <w:r w:rsidRPr="009A6C04">
        <w:rPr>
          <w:rFonts w:ascii="Times New Roman" w:hAnsi="Times New Roman" w:cs="Times New Roman"/>
          <w:bCs/>
          <w:color w:val="000000" w:themeColor="text1"/>
        </w:rPr>
        <w:t xml:space="preserve">. </w:t>
      </w:r>
    </w:p>
    <w:p w:rsidR="001F6CF4" w:rsidRPr="009A6C04" w:rsidRDefault="001F6CF4" w:rsidP="001F6CF4">
      <w:pPr>
        <w:pStyle w:val="Bezatstarpm"/>
        <w:rPr>
          <w:rFonts w:ascii="Times New Roman" w:hAnsi="Times New Roman" w:cs="Times New Roman"/>
        </w:rPr>
      </w:pPr>
    </w:p>
    <w:p w:rsidR="00084135" w:rsidRPr="009A6C04" w:rsidRDefault="00084135" w:rsidP="00084135">
      <w:pPr>
        <w:jc w:val="both"/>
        <w:rPr>
          <w:rFonts w:ascii="Times New Roman" w:hAnsi="Times New Roman" w:cs="Times New Roman"/>
        </w:rPr>
      </w:pPr>
      <w:r w:rsidRPr="009A6C04">
        <w:rPr>
          <w:rFonts w:ascii="Times New Roman" w:hAnsi="Times New Roman" w:cs="Times New Roman"/>
        </w:rPr>
        <w:t xml:space="preserve">Latviešu </w:t>
      </w:r>
      <w:r w:rsidR="00467AD9" w:rsidRPr="009A6C04">
        <w:rPr>
          <w:rFonts w:ascii="Times New Roman" w:hAnsi="Times New Roman" w:cs="Times New Roman"/>
        </w:rPr>
        <w:t>f</w:t>
      </w:r>
      <w:r w:rsidRPr="009A6C04">
        <w:rPr>
          <w:rFonts w:ascii="Times New Roman" w:hAnsi="Times New Roman" w:cs="Times New Roman"/>
        </w:rPr>
        <w:t xml:space="preserve">olkloras krātuvē atrodas mīklas, nostāsti, tautasdziesmas, ticējumi un citas folkloras vienības latviešu, krievu, lībiešu, poļu, latgaliešu, lietuviešu un vēl citās valodās, kas </w:t>
      </w:r>
      <w:r w:rsidR="002D4BBC" w:rsidRPr="009A6C04">
        <w:rPr>
          <w:rFonts w:ascii="Times New Roman" w:hAnsi="Times New Roman" w:cs="Times New Roman"/>
        </w:rPr>
        <w:t xml:space="preserve">lietotas </w:t>
      </w:r>
      <w:r w:rsidRPr="009A6C04">
        <w:rPr>
          <w:rFonts w:ascii="Times New Roman" w:hAnsi="Times New Roman" w:cs="Times New Roman"/>
        </w:rPr>
        <w:t xml:space="preserve">Latvijas teritorijā. Lai šo dārgumu lādi </w:t>
      </w:r>
      <w:r w:rsidR="002D4BBC" w:rsidRPr="009A6C04">
        <w:rPr>
          <w:rFonts w:ascii="Times New Roman" w:hAnsi="Times New Roman" w:cs="Times New Roman"/>
        </w:rPr>
        <w:t xml:space="preserve">ikviens </w:t>
      </w:r>
      <w:r w:rsidRPr="009A6C04">
        <w:rPr>
          <w:rFonts w:ascii="Times New Roman" w:hAnsi="Times New Roman" w:cs="Times New Roman"/>
        </w:rPr>
        <w:t>varētu atvērt jebkurā pasaules malā un ar dažiem klikšķiem atrastu, piemēram, mīklas par zivīm poliski vai ticējumus par mežu jidišā, šie materiāli j</w:t>
      </w:r>
      <w:r w:rsidR="004309CB" w:rsidRPr="009A6C04">
        <w:rPr>
          <w:rFonts w:ascii="Times New Roman" w:hAnsi="Times New Roman" w:cs="Times New Roman"/>
        </w:rPr>
        <w:t>āpārraksta</w:t>
      </w:r>
      <w:r w:rsidRPr="009A6C04">
        <w:rPr>
          <w:rFonts w:ascii="Times New Roman" w:hAnsi="Times New Roman" w:cs="Times New Roman"/>
        </w:rPr>
        <w:t xml:space="preserve"> jeb jāizburto. </w:t>
      </w:r>
      <w:r w:rsidR="009A6C04" w:rsidRPr="009A6C04">
        <w:rPr>
          <w:rFonts w:ascii="Times New Roman" w:hAnsi="Times New Roman" w:cs="Times New Roman"/>
        </w:rPr>
        <w:t xml:space="preserve">Latvijas bagātības veido visas tautas, kas te dzīvojušas, tādēļ garamantu krājumā </w:t>
      </w:r>
      <w:r w:rsidR="00467AD9" w:rsidRPr="009A6C04">
        <w:rPr>
          <w:rFonts w:ascii="Times New Roman" w:hAnsi="Times New Roman" w:cs="Times New Roman"/>
        </w:rPr>
        <w:t xml:space="preserve">pārrakstīšanu </w:t>
      </w:r>
      <w:r w:rsidRPr="009A6C04">
        <w:rPr>
          <w:rFonts w:ascii="Times New Roman" w:hAnsi="Times New Roman" w:cs="Times New Roman"/>
        </w:rPr>
        <w:t xml:space="preserve">gaida </w:t>
      </w:r>
      <w:r w:rsidR="006338F2" w:rsidRPr="009A6C04">
        <w:rPr>
          <w:rFonts w:ascii="Times New Roman" w:hAnsi="Times New Roman" w:cs="Times New Roman"/>
        </w:rPr>
        <w:t>100</w:t>
      </w:r>
      <w:r w:rsidRPr="009A6C04">
        <w:rPr>
          <w:rFonts w:ascii="Times New Roman" w:hAnsi="Times New Roman" w:cs="Times New Roman"/>
        </w:rPr>
        <w:t> 000 lappušu</w:t>
      </w:r>
      <w:r w:rsidR="00B56322" w:rsidRPr="009A6C04">
        <w:rPr>
          <w:rFonts w:ascii="Times New Roman" w:hAnsi="Times New Roman" w:cs="Times New Roman"/>
        </w:rPr>
        <w:t xml:space="preserve"> latgaliešu, lībiešu, lietuviešu, igauņu, krievu, baltkrievu, jidiša, poļu, </w:t>
      </w:r>
      <w:proofErr w:type="spellStart"/>
      <w:r w:rsidR="00B56322" w:rsidRPr="009A6C04">
        <w:rPr>
          <w:rFonts w:ascii="Times New Roman" w:hAnsi="Times New Roman" w:cs="Times New Roman"/>
        </w:rPr>
        <w:t>romu</w:t>
      </w:r>
      <w:proofErr w:type="spellEnd"/>
      <w:r w:rsidR="00B56322" w:rsidRPr="009A6C04">
        <w:rPr>
          <w:rFonts w:ascii="Times New Roman" w:hAnsi="Times New Roman" w:cs="Times New Roman"/>
        </w:rPr>
        <w:t xml:space="preserve">, vācu un latviešu valodās. </w:t>
      </w:r>
    </w:p>
    <w:p w:rsidR="006E3737" w:rsidRPr="009A6C04" w:rsidRDefault="00BA479E" w:rsidP="00084135">
      <w:pPr>
        <w:jc w:val="both"/>
        <w:rPr>
          <w:rFonts w:ascii="Times New Roman" w:hAnsi="Times New Roman" w:cs="Times New Roman"/>
        </w:rPr>
      </w:pPr>
      <w:r w:rsidRPr="009A6C04">
        <w:rPr>
          <w:rFonts w:ascii="Times New Roman" w:hAnsi="Times New Roman" w:cs="Times New Roman"/>
        </w:rPr>
        <w:t xml:space="preserve">Latvijas Radio radošā direktore un Simtgades stundu dāvināšanas idejas autore Una </w:t>
      </w:r>
      <w:proofErr w:type="spellStart"/>
      <w:r w:rsidRPr="009A6C04">
        <w:rPr>
          <w:rFonts w:ascii="Times New Roman" w:hAnsi="Times New Roman" w:cs="Times New Roman"/>
        </w:rPr>
        <w:t>Rozenb</w:t>
      </w:r>
      <w:r w:rsidR="00111880">
        <w:rPr>
          <w:rFonts w:ascii="Times New Roman" w:hAnsi="Times New Roman" w:cs="Times New Roman"/>
        </w:rPr>
        <w:t>auma</w:t>
      </w:r>
      <w:proofErr w:type="spellEnd"/>
      <w:r w:rsidR="00111880">
        <w:rPr>
          <w:rFonts w:ascii="Times New Roman" w:hAnsi="Times New Roman" w:cs="Times New Roman"/>
        </w:rPr>
        <w:t>: „LV</w:t>
      </w:r>
      <w:r w:rsidR="008D71B1">
        <w:rPr>
          <w:rFonts w:ascii="Times New Roman" w:hAnsi="Times New Roman" w:cs="Times New Roman"/>
        </w:rPr>
        <w:t>100.lv tika radīts</w:t>
      </w:r>
      <w:r w:rsidR="00611F52">
        <w:rPr>
          <w:rFonts w:ascii="Times New Roman" w:hAnsi="Times New Roman" w:cs="Times New Roman"/>
        </w:rPr>
        <w:t>,</w:t>
      </w:r>
      <w:r w:rsidR="008D71B1">
        <w:rPr>
          <w:rFonts w:ascii="Times New Roman" w:hAnsi="Times New Roman" w:cs="Times New Roman"/>
        </w:rPr>
        <w:t xml:space="preserve"> lai</w:t>
      </w:r>
      <w:r w:rsidRPr="009A6C04">
        <w:rPr>
          <w:rFonts w:ascii="Times New Roman" w:hAnsi="Times New Roman" w:cs="Times New Roman"/>
        </w:rPr>
        <w:t xml:space="preserve"> katrs sajustos atbildīgs un piederīgs tam</w:t>
      </w:r>
      <w:r w:rsidR="00611F52">
        <w:rPr>
          <w:rFonts w:ascii="Times New Roman" w:hAnsi="Times New Roman" w:cs="Times New Roman"/>
        </w:rPr>
        <w:t>,</w:t>
      </w:r>
      <w:r w:rsidRPr="009A6C04">
        <w:rPr>
          <w:rFonts w:ascii="Times New Roman" w:hAnsi="Times New Roman" w:cs="Times New Roman"/>
        </w:rPr>
        <w:t xml:space="preserve"> kas notiek šeit un tagad. Lai katrs s</w:t>
      </w:r>
      <w:r w:rsidR="00111880">
        <w:rPr>
          <w:rFonts w:ascii="Times New Roman" w:hAnsi="Times New Roman" w:cs="Times New Roman"/>
        </w:rPr>
        <w:t>vinētu Latvijas dzimšanas dienu</w:t>
      </w:r>
      <w:r w:rsidRPr="009A6C04">
        <w:rPr>
          <w:rFonts w:ascii="Times New Roman" w:hAnsi="Times New Roman" w:cs="Times New Roman"/>
        </w:rPr>
        <w:t xml:space="preserve"> kā savējo. Lai mēs sagaidītu nākošos simts gadus vēl stiprāki, saliedētāki un priecīgāki. Lai kat</w:t>
      </w:r>
      <w:r w:rsidR="00611F52">
        <w:rPr>
          <w:rFonts w:ascii="Times New Roman" w:hAnsi="Times New Roman" w:cs="Times New Roman"/>
        </w:rPr>
        <w:t xml:space="preserve">rs </w:t>
      </w:r>
      <w:r w:rsidR="00FA120E">
        <w:rPr>
          <w:rFonts w:ascii="Times New Roman" w:hAnsi="Times New Roman" w:cs="Times New Roman"/>
        </w:rPr>
        <w:t xml:space="preserve">varētu droši un lepni teikt </w:t>
      </w:r>
      <w:r w:rsidR="00FA120E" w:rsidRPr="00FA120E">
        <w:rPr>
          <w:bCs/>
        </w:rPr>
        <w:t>–</w:t>
      </w:r>
      <w:r w:rsidR="00FA120E" w:rsidRPr="003B4172">
        <w:rPr>
          <w:b/>
          <w:bCs/>
          <w:sz w:val="32"/>
          <w:szCs w:val="32"/>
        </w:rPr>
        <w:t xml:space="preserve"> </w:t>
      </w:r>
      <w:r w:rsidRPr="009A6C04">
        <w:rPr>
          <w:rFonts w:ascii="Times New Roman" w:hAnsi="Times New Roman" w:cs="Times New Roman"/>
        </w:rPr>
        <w:t>Es</w:t>
      </w:r>
      <w:proofErr w:type="gramStart"/>
      <w:r w:rsidR="00611F52">
        <w:rPr>
          <w:rFonts w:ascii="Times New Roman" w:hAnsi="Times New Roman" w:cs="Times New Roman"/>
        </w:rPr>
        <w:t xml:space="preserve"> </w:t>
      </w:r>
      <w:r w:rsidRPr="009A6C04">
        <w:rPr>
          <w:rFonts w:ascii="Times New Roman" w:hAnsi="Times New Roman" w:cs="Times New Roman"/>
        </w:rPr>
        <w:t xml:space="preserve"> </w:t>
      </w:r>
      <w:proofErr w:type="gramEnd"/>
      <w:r w:rsidRPr="009A6C04">
        <w:rPr>
          <w:rFonts w:ascii="Times New Roman" w:hAnsi="Times New Roman" w:cs="Times New Roman"/>
        </w:rPr>
        <w:t xml:space="preserve">esmu Latvija!” </w:t>
      </w:r>
    </w:p>
    <w:p w:rsidR="00BA479E" w:rsidRPr="009A6C04" w:rsidRDefault="00BA479E" w:rsidP="00084135">
      <w:pPr>
        <w:jc w:val="both"/>
        <w:rPr>
          <w:rFonts w:ascii="Times New Roman" w:hAnsi="Times New Roman" w:cs="Times New Roman"/>
        </w:rPr>
      </w:pPr>
      <w:r w:rsidRPr="009A6C04">
        <w:rPr>
          <w:rFonts w:ascii="Times New Roman" w:hAnsi="Times New Roman" w:cs="Times New Roman"/>
        </w:rPr>
        <w:t>Par</w:t>
      </w:r>
      <w:r w:rsidR="00275645">
        <w:rPr>
          <w:rFonts w:ascii="Times New Roman" w:hAnsi="Times New Roman" w:cs="Times New Roman"/>
        </w:rPr>
        <w:t xml:space="preserve"> pirmajiem</w:t>
      </w:r>
      <w:r w:rsidRPr="009A6C04">
        <w:rPr>
          <w:rFonts w:ascii="Times New Roman" w:hAnsi="Times New Roman" w:cs="Times New Roman"/>
        </w:rPr>
        <w:t xml:space="preserve"> „Simtgades Burtniekiem</w:t>
      </w:r>
      <w:r w:rsidR="00275645">
        <w:rPr>
          <w:rFonts w:ascii="Times New Roman" w:hAnsi="Times New Roman" w:cs="Times New Roman"/>
        </w:rPr>
        <w:t>”</w:t>
      </w:r>
      <w:r w:rsidR="009A6C04">
        <w:rPr>
          <w:rFonts w:ascii="Times New Roman" w:hAnsi="Times New Roman" w:cs="Times New Roman"/>
        </w:rPr>
        <w:t xml:space="preserve"> preses pasākumā</w:t>
      </w:r>
      <w:r w:rsidRPr="009A6C04">
        <w:rPr>
          <w:rFonts w:ascii="Times New Roman" w:hAnsi="Times New Roman" w:cs="Times New Roman"/>
        </w:rPr>
        <w:t xml:space="preserve"> </w:t>
      </w:r>
      <w:r w:rsidR="00CC3606">
        <w:rPr>
          <w:rFonts w:ascii="Times New Roman" w:hAnsi="Times New Roman" w:cs="Times New Roman"/>
        </w:rPr>
        <w:t xml:space="preserve">tika </w:t>
      </w:r>
      <w:r w:rsidRPr="009A6C04">
        <w:rPr>
          <w:rFonts w:ascii="Times New Roman" w:hAnsi="Times New Roman" w:cs="Times New Roman"/>
        </w:rPr>
        <w:t>aicināti vairāki kultūras jo</w:t>
      </w:r>
      <w:r w:rsidR="009A6C04" w:rsidRPr="009A6C04">
        <w:rPr>
          <w:rFonts w:ascii="Times New Roman" w:hAnsi="Times New Roman" w:cs="Times New Roman"/>
        </w:rPr>
        <w:t xml:space="preserve">mu pārstāvji. Latvijas Kultūras akadēmijas rektore Rūta Muktupāvela pārrakstīja kādu lietuviešu tautasdziesmu, dzejnieks Sergejs Timofejevs digitāli atšifrēja krievu </w:t>
      </w:r>
      <w:r w:rsidR="00CC3606">
        <w:rPr>
          <w:rFonts w:ascii="Times New Roman" w:hAnsi="Times New Roman" w:cs="Times New Roman"/>
        </w:rPr>
        <w:t>častušku</w:t>
      </w:r>
      <w:r w:rsidR="009A6C04" w:rsidRPr="009A6C04">
        <w:rPr>
          <w:rFonts w:ascii="Times New Roman" w:hAnsi="Times New Roman" w:cs="Times New Roman"/>
        </w:rPr>
        <w:t xml:space="preserve">, savukārt Marina </w:t>
      </w:r>
      <w:proofErr w:type="spellStart"/>
      <w:r w:rsidR="009A6C04" w:rsidRPr="009A6C04">
        <w:rPr>
          <w:rFonts w:ascii="Times New Roman" w:hAnsi="Times New Roman" w:cs="Times New Roman"/>
        </w:rPr>
        <w:t>Gehta</w:t>
      </w:r>
      <w:proofErr w:type="spellEnd"/>
      <w:r w:rsidR="009A6C04" w:rsidRPr="009A6C04">
        <w:rPr>
          <w:rFonts w:ascii="Times New Roman" w:hAnsi="Times New Roman" w:cs="Times New Roman"/>
        </w:rPr>
        <w:t xml:space="preserve">, muzeja „Ebreji Latvijā” direktora vietniece, </w:t>
      </w:r>
      <w:r w:rsidR="003B4172" w:rsidRPr="009A6C04">
        <w:rPr>
          <w:rFonts w:ascii="Times New Roman" w:hAnsi="Times New Roman" w:cs="Times New Roman"/>
        </w:rPr>
        <w:t>savu laiku un valodu prasmes dāvin</w:t>
      </w:r>
      <w:r w:rsidR="003B4172">
        <w:rPr>
          <w:rFonts w:ascii="Times New Roman" w:hAnsi="Times New Roman" w:cs="Times New Roman"/>
        </w:rPr>
        <w:t>āja</w:t>
      </w:r>
      <w:r w:rsidR="00111880">
        <w:rPr>
          <w:rFonts w:ascii="Times New Roman" w:hAnsi="Times New Roman" w:cs="Times New Roman"/>
        </w:rPr>
        <w:t>,</w:t>
      </w:r>
      <w:r w:rsidR="003B4172">
        <w:rPr>
          <w:rFonts w:ascii="Times New Roman" w:hAnsi="Times New Roman" w:cs="Times New Roman"/>
        </w:rPr>
        <w:t xml:space="preserve"> pārrakstot ebreju sakāmvārdu jidišā, bet</w:t>
      </w:r>
      <w:r w:rsidR="009A6C04" w:rsidRPr="009A6C04">
        <w:rPr>
          <w:rFonts w:ascii="Times New Roman" w:hAnsi="Times New Roman" w:cs="Times New Roman"/>
        </w:rPr>
        <w:t xml:space="preserve"> lībiešu valodas un kultūras pētnieks Valts Ernštreits </w:t>
      </w:r>
      <w:r w:rsidR="003B4172">
        <w:rPr>
          <w:rFonts w:ascii="Times New Roman" w:hAnsi="Times New Roman" w:cs="Times New Roman"/>
        </w:rPr>
        <w:t>atšifrēja</w:t>
      </w:r>
      <w:r w:rsidR="00CC3606">
        <w:rPr>
          <w:rFonts w:ascii="Times New Roman" w:hAnsi="Times New Roman" w:cs="Times New Roman"/>
        </w:rPr>
        <w:t xml:space="preserve"> </w:t>
      </w:r>
      <w:proofErr w:type="spellStart"/>
      <w:r w:rsidR="00CC3606">
        <w:rPr>
          <w:rFonts w:ascii="Times New Roman" w:hAnsi="Times New Roman" w:cs="Times New Roman"/>
        </w:rPr>
        <w:t>skaitāmpantu</w:t>
      </w:r>
      <w:proofErr w:type="spellEnd"/>
      <w:r w:rsidR="009A6C04" w:rsidRPr="009A6C04">
        <w:rPr>
          <w:rFonts w:ascii="Times New Roman" w:hAnsi="Times New Roman" w:cs="Times New Roman"/>
        </w:rPr>
        <w:t xml:space="preserve"> lībiešu valodā.</w:t>
      </w:r>
      <w:r w:rsidR="008D71B1">
        <w:rPr>
          <w:rFonts w:ascii="Times New Roman" w:hAnsi="Times New Roman" w:cs="Times New Roman"/>
        </w:rPr>
        <w:t xml:space="preserve"> Latvi</w:t>
      </w:r>
      <w:r w:rsidR="00931E14">
        <w:rPr>
          <w:rFonts w:ascii="Times New Roman" w:hAnsi="Times New Roman" w:cs="Times New Roman"/>
        </w:rPr>
        <w:t>ešu mīklu „Divi vīri kalnā kāpa</w:t>
      </w:r>
      <w:r w:rsidR="008D71B1">
        <w:rPr>
          <w:rFonts w:ascii="Times New Roman" w:hAnsi="Times New Roman" w:cs="Times New Roman"/>
        </w:rPr>
        <w:t xml:space="preserve"> vi</w:t>
      </w:r>
      <w:r w:rsidR="00931E14">
        <w:rPr>
          <w:rFonts w:ascii="Times New Roman" w:hAnsi="Times New Roman" w:cs="Times New Roman"/>
        </w:rPr>
        <w:t>ens otru nepanāk</w:t>
      </w:r>
      <w:r w:rsidR="008D71B1">
        <w:rPr>
          <w:rFonts w:ascii="Times New Roman" w:hAnsi="Times New Roman" w:cs="Times New Roman"/>
        </w:rPr>
        <w:t>.”</w:t>
      </w:r>
      <w:r w:rsidR="00CC3606">
        <w:rPr>
          <w:rFonts w:ascii="Times New Roman" w:hAnsi="Times New Roman" w:cs="Times New Roman"/>
        </w:rPr>
        <w:t xml:space="preserve"> pārrakstīja Latvijas valsts simtgades biroja vadītāja Linda Pavļuta. </w:t>
      </w:r>
    </w:p>
    <w:p w:rsidR="00CC3606" w:rsidRDefault="00BA479E" w:rsidP="00CC3606">
      <w:pPr>
        <w:jc w:val="both"/>
        <w:rPr>
          <w:rFonts w:ascii="Times New Roman" w:hAnsi="Times New Roman" w:cs="Times New Roman"/>
        </w:rPr>
      </w:pPr>
      <w:r w:rsidRPr="009A6C04">
        <w:rPr>
          <w:rFonts w:ascii="Times New Roman" w:hAnsi="Times New Roman" w:cs="Times New Roman"/>
        </w:rPr>
        <w:t>Linda Pavļuta</w:t>
      </w:r>
      <w:r w:rsidR="009A6C04" w:rsidRPr="009A6C04">
        <w:rPr>
          <w:rFonts w:ascii="Times New Roman" w:hAnsi="Times New Roman" w:cs="Times New Roman"/>
        </w:rPr>
        <w:t xml:space="preserve"> pauda gandarījumu par uzsākto projektu un aicināja ikvi</w:t>
      </w:r>
      <w:r w:rsidR="009A6C04">
        <w:rPr>
          <w:rFonts w:ascii="Times New Roman" w:hAnsi="Times New Roman" w:cs="Times New Roman"/>
        </w:rPr>
        <w:t>enu Latvijas valsts iedzīvotāju,</w:t>
      </w:r>
      <w:r w:rsidR="009A6C04" w:rsidRPr="009A6C04">
        <w:rPr>
          <w:rFonts w:ascii="Times New Roman" w:hAnsi="Times New Roman" w:cs="Times New Roman"/>
        </w:rPr>
        <w:t xml:space="preserve"> tautiešus un draugus ārvalstīs </w:t>
      </w:r>
      <w:r w:rsidR="00CC3606" w:rsidRPr="009A6C04">
        <w:rPr>
          <w:rFonts w:ascii="Times New Roman" w:hAnsi="Times New Roman" w:cs="Times New Roman"/>
        </w:rPr>
        <w:t>iesaistīt</w:t>
      </w:r>
      <w:r w:rsidR="003B4172">
        <w:rPr>
          <w:rFonts w:ascii="Times New Roman" w:hAnsi="Times New Roman" w:cs="Times New Roman"/>
        </w:rPr>
        <w:t>ies</w:t>
      </w:r>
      <w:r w:rsidR="00CC3606">
        <w:rPr>
          <w:rFonts w:ascii="Times New Roman" w:hAnsi="Times New Roman" w:cs="Times New Roman"/>
        </w:rPr>
        <w:t xml:space="preserve"> šajā</w:t>
      </w:r>
      <w:r w:rsidR="009A6C04">
        <w:rPr>
          <w:rFonts w:ascii="Times New Roman" w:hAnsi="Times New Roman" w:cs="Times New Roman"/>
        </w:rPr>
        <w:t xml:space="preserve"> ļoti v</w:t>
      </w:r>
      <w:r w:rsidR="00CC3606">
        <w:rPr>
          <w:rFonts w:ascii="Times New Roman" w:hAnsi="Times New Roman" w:cs="Times New Roman"/>
        </w:rPr>
        <w:t>ajadzīgajā u</w:t>
      </w:r>
      <w:r w:rsidR="00611F52">
        <w:rPr>
          <w:rFonts w:ascii="Times New Roman" w:hAnsi="Times New Roman" w:cs="Times New Roman"/>
        </w:rPr>
        <w:t>n noderīgajā darbā</w:t>
      </w:r>
      <w:r w:rsidR="00FA120E">
        <w:rPr>
          <w:rFonts w:ascii="Times New Roman" w:hAnsi="Times New Roman" w:cs="Times New Roman"/>
        </w:rPr>
        <w:t>,</w:t>
      </w:r>
      <w:r w:rsidR="003B4172">
        <w:rPr>
          <w:rFonts w:ascii="Times New Roman" w:hAnsi="Times New Roman" w:cs="Times New Roman"/>
        </w:rPr>
        <w:t xml:space="preserve"> uzsverot:</w:t>
      </w:r>
      <w:r w:rsidR="00CC3606">
        <w:rPr>
          <w:rFonts w:ascii="Times New Roman" w:hAnsi="Times New Roman" w:cs="Times New Roman"/>
        </w:rPr>
        <w:t xml:space="preserve"> „</w:t>
      </w:r>
      <w:r w:rsidR="003B4172" w:rsidRPr="003B4172">
        <w:rPr>
          <w:rFonts w:ascii="Times New Roman" w:hAnsi="Times New Roman" w:cs="Times New Roman"/>
        </w:rPr>
        <w:t>Latvijas valsts simtgades birojā redzam, ka cilvēki vēlas gan svinēt mūsu valsts simtgadi, gan organizēt šos svētkus. Simtgades gaidīšana ir brīnišķīgs laiks, kad cilvēki ir vēl atvērtāki labiem darbiem. Kopīga vēstures liecību pārrakstīšana tikai apliecina</w:t>
      </w:r>
      <w:r w:rsidR="00611F52">
        <w:rPr>
          <w:rFonts w:ascii="Times New Roman" w:hAnsi="Times New Roman" w:cs="Times New Roman"/>
        </w:rPr>
        <w:t>,</w:t>
      </w:r>
      <w:r w:rsidR="003B4172" w:rsidRPr="003B4172">
        <w:rPr>
          <w:rFonts w:ascii="Times New Roman" w:hAnsi="Times New Roman" w:cs="Times New Roman"/>
        </w:rPr>
        <w:t xml:space="preserve"> cik ļoti skaistā, garīgi bagātā un daudzveidīgā valstī mēs dzīvojam, liekot stiprus pamatus nākamajiem simts gadiem.</w:t>
      </w:r>
      <w:r w:rsidR="003B4172">
        <w:rPr>
          <w:rFonts w:ascii="Times New Roman" w:hAnsi="Times New Roman" w:cs="Times New Roman"/>
        </w:rPr>
        <w:t xml:space="preserve"> Tagad j</w:t>
      </w:r>
      <w:r w:rsidR="00CC3606">
        <w:rPr>
          <w:rFonts w:ascii="Times New Roman" w:hAnsi="Times New Roman" w:cs="Times New Roman"/>
        </w:rPr>
        <w:t xml:space="preserve">ebkuram ir iespēja </w:t>
      </w:r>
      <w:r w:rsidR="00CC3606" w:rsidRPr="00CC3606">
        <w:rPr>
          <w:rFonts w:ascii="Times New Roman" w:hAnsi="Times New Roman" w:cs="Times New Roman"/>
        </w:rPr>
        <w:t>kļūt par 21.gadsimta Krišjāni Baronu un pie</w:t>
      </w:r>
      <w:r w:rsidR="003B4172">
        <w:rPr>
          <w:rFonts w:ascii="Times New Roman" w:hAnsi="Times New Roman" w:cs="Times New Roman"/>
        </w:rPr>
        <w:t>vienot vērtību mūsu garamantām.</w:t>
      </w:r>
      <w:r w:rsidR="00275645">
        <w:rPr>
          <w:rFonts w:ascii="Times New Roman" w:hAnsi="Times New Roman" w:cs="Times New Roman"/>
        </w:rPr>
        <w:t>”</w:t>
      </w:r>
    </w:p>
    <w:p w:rsidR="003B4172" w:rsidRPr="00CC3606" w:rsidRDefault="003B4172" w:rsidP="00CC3606">
      <w:pPr>
        <w:jc w:val="both"/>
        <w:rPr>
          <w:rFonts w:ascii="Times New Roman" w:hAnsi="Times New Roman" w:cs="Times New Roman"/>
        </w:rPr>
      </w:pPr>
      <w:r w:rsidRPr="00CC3606">
        <w:rPr>
          <w:rFonts w:ascii="Times New Roman" w:hAnsi="Times New Roman" w:cs="Times New Roman"/>
        </w:rPr>
        <w:t xml:space="preserve">Dodies uz </w:t>
      </w:r>
      <w:r w:rsidRPr="00CC3606">
        <w:rPr>
          <w:rFonts w:ascii="Times New Roman" w:hAnsi="Times New Roman" w:cs="Times New Roman"/>
          <w:b/>
        </w:rPr>
        <w:t>lv100.garamantas.lv</w:t>
      </w:r>
      <w:r w:rsidRPr="00CC3606">
        <w:rPr>
          <w:rFonts w:ascii="Times New Roman" w:hAnsi="Times New Roman" w:cs="Times New Roman"/>
        </w:rPr>
        <w:t xml:space="preserve"> un palīdzi pierakstīt digitalizētos materiālus! </w:t>
      </w:r>
      <w:r w:rsidR="00611F52">
        <w:rPr>
          <w:rFonts w:ascii="Times New Roman" w:hAnsi="Times New Roman" w:cs="Times New Roman"/>
        </w:rPr>
        <w:t>Sāc ar vienu,</w:t>
      </w:r>
      <w:r>
        <w:rPr>
          <w:rFonts w:ascii="Times New Roman" w:hAnsi="Times New Roman" w:cs="Times New Roman"/>
        </w:rPr>
        <w:t xml:space="preserve"> pārraksti visu dienu!</w:t>
      </w:r>
    </w:p>
    <w:p w:rsidR="00EF4651" w:rsidRPr="00884EA8" w:rsidRDefault="006338F2" w:rsidP="00084135">
      <w:pPr>
        <w:pStyle w:val="ParastaisWeb"/>
        <w:spacing w:before="0" w:beforeAutospacing="0" w:after="0" w:afterAutospacing="0"/>
        <w:jc w:val="both"/>
        <w:rPr>
          <w:sz w:val="22"/>
          <w:szCs w:val="22"/>
        </w:rPr>
      </w:pPr>
      <w:r w:rsidRPr="00884EA8">
        <w:rPr>
          <w:bCs/>
          <w:sz w:val="22"/>
          <w:szCs w:val="22"/>
        </w:rPr>
        <w:t>Projektu</w:t>
      </w:r>
      <w:r w:rsidR="00626108">
        <w:rPr>
          <w:bCs/>
          <w:sz w:val="22"/>
          <w:szCs w:val="22"/>
        </w:rPr>
        <w:t xml:space="preserve"> „Simtgades burtnieks”</w:t>
      </w:r>
      <w:r w:rsidRPr="00884EA8">
        <w:rPr>
          <w:bCs/>
          <w:sz w:val="22"/>
          <w:szCs w:val="22"/>
        </w:rPr>
        <w:t xml:space="preserve"> veido un atbalsta: </w:t>
      </w:r>
      <w:r w:rsidRPr="00884EA8">
        <w:rPr>
          <w:sz w:val="22"/>
          <w:szCs w:val="22"/>
        </w:rPr>
        <w:t>Kultūras ministrijas Latvijas valsts simtgades birojs, Latvijas Radio,</w:t>
      </w:r>
      <w:r w:rsidR="00CC3606">
        <w:rPr>
          <w:sz w:val="22"/>
          <w:szCs w:val="22"/>
        </w:rPr>
        <w:t xml:space="preserve"> </w:t>
      </w:r>
      <w:r w:rsidR="008D71B1">
        <w:rPr>
          <w:sz w:val="22"/>
          <w:szCs w:val="22"/>
        </w:rPr>
        <w:t xml:space="preserve">LU LFMI </w:t>
      </w:r>
      <w:r w:rsidRPr="00884EA8">
        <w:rPr>
          <w:sz w:val="22"/>
          <w:szCs w:val="22"/>
        </w:rPr>
        <w:t>Latviešu folkloras krātuve un portāls draugiem.lv.</w:t>
      </w:r>
    </w:p>
    <w:p w:rsidR="00CC3606" w:rsidRDefault="00CC3606" w:rsidP="00084135">
      <w:pPr>
        <w:pStyle w:val="ParastaisWeb"/>
        <w:spacing w:before="0" w:beforeAutospacing="0" w:after="0" w:afterAutospacing="0"/>
        <w:jc w:val="both"/>
        <w:rPr>
          <w:bCs/>
          <w:sz w:val="22"/>
          <w:szCs w:val="22"/>
        </w:rPr>
      </w:pPr>
    </w:p>
    <w:p w:rsidR="00626108" w:rsidRDefault="00626108" w:rsidP="00626108">
      <w:pPr>
        <w:autoSpaceDE w:val="0"/>
        <w:autoSpaceDN w:val="0"/>
        <w:adjustRightInd w:val="0"/>
        <w:spacing w:after="0" w:line="240" w:lineRule="auto"/>
        <w:jc w:val="both"/>
        <w:rPr>
          <w:rFonts w:ascii="Times New Roman" w:hAnsi="Times New Roman" w:cs="Times New Roman"/>
          <w:color w:val="7F7F7F" w:themeColor="text1" w:themeTint="80"/>
          <w:sz w:val="20"/>
          <w:szCs w:val="20"/>
        </w:rPr>
      </w:pPr>
    </w:p>
    <w:p w:rsidR="00626108" w:rsidRDefault="00626108" w:rsidP="00626108">
      <w:pPr>
        <w:autoSpaceDE w:val="0"/>
        <w:autoSpaceDN w:val="0"/>
        <w:adjustRightInd w:val="0"/>
        <w:spacing w:after="0" w:line="240" w:lineRule="auto"/>
        <w:jc w:val="both"/>
        <w:rPr>
          <w:rFonts w:ascii="Times New Roman" w:hAnsi="Times New Roman" w:cs="Times New Roman"/>
          <w:color w:val="7F7F7F" w:themeColor="text1" w:themeTint="80"/>
          <w:sz w:val="20"/>
          <w:szCs w:val="20"/>
        </w:rPr>
      </w:pPr>
      <w:r w:rsidRPr="00626108">
        <w:rPr>
          <w:rFonts w:ascii="Times New Roman" w:hAnsi="Times New Roman" w:cs="Times New Roman"/>
          <w:color w:val="7F7F7F" w:themeColor="text1" w:themeTint="80"/>
          <w:sz w:val="20"/>
          <w:szCs w:val="20"/>
        </w:rPr>
        <w:t xml:space="preserve">Latvijas valsts simtgades svinības norisināsies piecu gadu periodā no 2017.gada aprīļa līdz 2021.gada janvārim, aptverot galvenos ar Latvijas valsts izveidi un nostiprināšanos saistītos notikumus. </w:t>
      </w:r>
    </w:p>
    <w:p w:rsidR="00626108" w:rsidRPr="00626108" w:rsidRDefault="00626108" w:rsidP="00626108">
      <w:pPr>
        <w:autoSpaceDE w:val="0"/>
        <w:autoSpaceDN w:val="0"/>
        <w:adjustRightInd w:val="0"/>
        <w:spacing w:after="0" w:line="240" w:lineRule="auto"/>
        <w:jc w:val="both"/>
        <w:rPr>
          <w:rFonts w:ascii="Times New Roman" w:hAnsi="Times New Roman" w:cs="Times New Roman"/>
          <w:color w:val="7F7F7F" w:themeColor="text1" w:themeTint="80"/>
          <w:sz w:val="20"/>
          <w:szCs w:val="20"/>
        </w:rPr>
      </w:pPr>
    </w:p>
    <w:p w:rsidR="00D32EA9" w:rsidRDefault="00626108" w:rsidP="00626108">
      <w:pPr>
        <w:pStyle w:val="ParastaisWeb"/>
        <w:spacing w:before="0" w:beforeAutospacing="0" w:after="0" w:afterAutospacing="0"/>
        <w:jc w:val="both"/>
        <w:rPr>
          <w:bCs/>
          <w:sz w:val="22"/>
          <w:szCs w:val="22"/>
        </w:rPr>
      </w:pPr>
      <w:r w:rsidRPr="00626108">
        <w:rPr>
          <w:rFonts w:ascii="Arial" w:eastAsiaTheme="minorHAnsi" w:hAnsi="Arial" w:cs="Arial"/>
          <w:color w:val="000000"/>
          <w:lang w:eastAsia="en-US"/>
        </w:rPr>
        <w:t xml:space="preserve"> </w:t>
      </w:r>
    </w:p>
    <w:p w:rsidR="00084135" w:rsidRPr="002450F8" w:rsidRDefault="00084135" w:rsidP="00084135">
      <w:pPr>
        <w:pStyle w:val="ParastaisWeb"/>
        <w:spacing w:before="0" w:beforeAutospacing="0" w:after="0" w:afterAutospacing="0"/>
        <w:jc w:val="both"/>
        <w:rPr>
          <w:bCs/>
          <w:sz w:val="22"/>
          <w:szCs w:val="22"/>
        </w:rPr>
      </w:pPr>
      <w:r w:rsidRPr="002450F8">
        <w:rPr>
          <w:bCs/>
          <w:sz w:val="22"/>
          <w:szCs w:val="22"/>
        </w:rPr>
        <w:t>Papildu informācija:</w:t>
      </w:r>
    </w:p>
    <w:p w:rsidR="00B56322" w:rsidRPr="00D32EA9" w:rsidRDefault="00B56322" w:rsidP="00B56322">
      <w:pPr>
        <w:keepLines/>
        <w:widowControl w:val="0"/>
        <w:suppressAutoHyphens/>
        <w:spacing w:after="0" w:line="240" w:lineRule="auto"/>
        <w:rPr>
          <w:rFonts w:ascii="Times New Roman" w:hAnsi="Times New Roman" w:cs="Times New Roman"/>
          <w:b/>
          <w:noProof/>
          <w:color w:val="000000" w:themeColor="text1"/>
        </w:rPr>
      </w:pPr>
      <w:r w:rsidRPr="00D32EA9">
        <w:rPr>
          <w:rFonts w:ascii="Times New Roman" w:hAnsi="Times New Roman" w:cs="Times New Roman"/>
          <w:b/>
          <w:noProof/>
          <w:color w:val="000000" w:themeColor="text1"/>
        </w:rPr>
        <w:t>Inga Oliņa</w:t>
      </w:r>
    </w:p>
    <w:p w:rsidR="00B56322" w:rsidRPr="00D32EA9" w:rsidRDefault="00B56322" w:rsidP="00B56322">
      <w:pPr>
        <w:keepLines/>
        <w:widowControl w:val="0"/>
        <w:suppressAutoHyphens/>
        <w:spacing w:after="0" w:line="240" w:lineRule="auto"/>
        <w:rPr>
          <w:rFonts w:ascii="Times New Roman" w:hAnsi="Times New Roman" w:cs="Times New Roman"/>
          <w:b/>
          <w:noProof/>
          <w:color w:val="000000" w:themeColor="text1"/>
        </w:rPr>
      </w:pPr>
      <w:r w:rsidRPr="00D32EA9">
        <w:rPr>
          <w:rFonts w:ascii="Times New Roman" w:hAnsi="Times New Roman" w:cs="Times New Roman"/>
          <w:noProof/>
          <w:color w:val="000000" w:themeColor="text1"/>
        </w:rPr>
        <w:t xml:space="preserve"> Latvijas valsts simtgades biroj</w:t>
      </w:r>
      <w:r w:rsidR="00111880">
        <w:rPr>
          <w:rFonts w:ascii="Times New Roman" w:hAnsi="Times New Roman" w:cs="Times New Roman"/>
          <w:noProof/>
          <w:color w:val="000000" w:themeColor="text1"/>
        </w:rPr>
        <w:t>a</w:t>
      </w:r>
    </w:p>
    <w:p w:rsidR="00B56322" w:rsidRPr="00D32EA9" w:rsidRDefault="00B56322" w:rsidP="00B56322">
      <w:pPr>
        <w:keepLines/>
        <w:widowControl w:val="0"/>
        <w:suppressAutoHyphens/>
        <w:spacing w:after="0" w:line="240" w:lineRule="auto"/>
        <w:rPr>
          <w:rFonts w:ascii="Times New Roman" w:hAnsi="Times New Roman" w:cs="Times New Roman"/>
          <w:noProof/>
          <w:color w:val="000000" w:themeColor="text1"/>
        </w:rPr>
      </w:pPr>
      <w:r w:rsidRPr="00D32EA9">
        <w:rPr>
          <w:rFonts w:ascii="Times New Roman" w:hAnsi="Times New Roman" w:cs="Times New Roman"/>
          <w:noProof/>
          <w:color w:val="000000" w:themeColor="text1"/>
        </w:rPr>
        <w:t xml:space="preserve"> mārketinga projekt</w:t>
      </w:r>
      <w:r w:rsidR="004A3DDF">
        <w:rPr>
          <w:rFonts w:ascii="Times New Roman" w:hAnsi="Times New Roman" w:cs="Times New Roman"/>
          <w:noProof/>
          <w:color w:val="000000" w:themeColor="text1"/>
        </w:rPr>
        <w:t>u</w:t>
      </w:r>
      <w:r w:rsidRPr="00D32EA9">
        <w:rPr>
          <w:rFonts w:ascii="Times New Roman" w:hAnsi="Times New Roman" w:cs="Times New Roman"/>
          <w:noProof/>
          <w:color w:val="000000" w:themeColor="text1"/>
        </w:rPr>
        <w:t xml:space="preserve"> vadītāja</w:t>
      </w:r>
    </w:p>
    <w:p w:rsidR="00084135" w:rsidRPr="00D32EA9" w:rsidRDefault="00084135" w:rsidP="00B56322">
      <w:pPr>
        <w:pStyle w:val="ParastaisWeb"/>
        <w:spacing w:before="0" w:beforeAutospacing="0" w:after="0" w:afterAutospacing="0"/>
        <w:jc w:val="both"/>
        <w:rPr>
          <w:bCs/>
          <w:color w:val="000000" w:themeColor="text1"/>
          <w:sz w:val="22"/>
          <w:szCs w:val="22"/>
        </w:rPr>
      </w:pPr>
      <w:r w:rsidRPr="00D32EA9">
        <w:rPr>
          <w:bCs/>
          <w:color w:val="000000" w:themeColor="text1"/>
          <w:sz w:val="22"/>
          <w:szCs w:val="22"/>
        </w:rPr>
        <w:t>29696669</w:t>
      </w:r>
      <w:r w:rsidR="00467AD9" w:rsidRPr="00D32EA9">
        <w:rPr>
          <w:bCs/>
          <w:color w:val="000000" w:themeColor="text1"/>
          <w:sz w:val="22"/>
          <w:szCs w:val="22"/>
        </w:rPr>
        <w:t>,</w:t>
      </w:r>
      <w:r w:rsidR="006338F2" w:rsidRPr="00D32EA9">
        <w:rPr>
          <w:bCs/>
          <w:color w:val="000000" w:themeColor="text1"/>
          <w:sz w:val="22"/>
          <w:szCs w:val="22"/>
        </w:rPr>
        <w:t xml:space="preserve"> </w:t>
      </w:r>
      <w:hyperlink r:id="rId10" w:history="1">
        <w:r w:rsidRPr="00D32EA9">
          <w:rPr>
            <w:rStyle w:val="Hipersaite"/>
            <w:bCs/>
            <w:color w:val="000000" w:themeColor="text1"/>
            <w:sz w:val="22"/>
            <w:szCs w:val="22"/>
          </w:rPr>
          <w:t>Inga.Olina@km.gov.lv</w:t>
        </w:r>
      </w:hyperlink>
    </w:p>
    <w:p w:rsidR="00555391" w:rsidRPr="00D32EA9" w:rsidRDefault="003B463B" w:rsidP="00B56322">
      <w:pPr>
        <w:pStyle w:val="ParastaisWeb"/>
        <w:spacing w:before="0" w:beforeAutospacing="0" w:after="0" w:afterAutospacing="0"/>
        <w:jc w:val="both"/>
        <w:rPr>
          <w:bCs/>
          <w:color w:val="000000" w:themeColor="text1"/>
          <w:sz w:val="22"/>
          <w:szCs w:val="22"/>
        </w:rPr>
      </w:pPr>
      <w:r w:rsidRPr="00D32EA9">
        <w:rPr>
          <w:bCs/>
          <w:color w:val="000000" w:themeColor="text1"/>
          <w:sz w:val="22"/>
          <w:szCs w:val="22"/>
        </w:rPr>
        <w:t>www.medijiem.lv100.lv</w:t>
      </w:r>
    </w:p>
    <w:sectPr w:rsidR="00555391" w:rsidRPr="00D32EA9" w:rsidSect="004E09EC">
      <w:headerReference w:type="default" r:id="rId11"/>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F9FFB" w15:done="0"/>
  <w15:commentEx w15:paraId="30B945B6" w15:done="0"/>
  <w15:commentEx w15:paraId="727C1087" w15:done="0"/>
  <w15:commentEx w15:paraId="1C92ED5A" w15:done="0"/>
  <w15:commentEx w15:paraId="4BA85529" w15:done="0"/>
  <w15:commentEx w15:paraId="13D7D9F8" w15:done="0"/>
  <w15:commentEx w15:paraId="5AD1AAED" w15:done="0"/>
  <w15:commentEx w15:paraId="389729E7" w15:done="0"/>
  <w15:commentEx w15:paraId="1A2F5A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94" w:rsidRDefault="00083894" w:rsidP="00083894">
      <w:pPr>
        <w:spacing w:after="0" w:line="240" w:lineRule="auto"/>
      </w:pPr>
      <w:r>
        <w:separator/>
      </w:r>
    </w:p>
  </w:endnote>
  <w:endnote w:type="continuationSeparator" w:id="0">
    <w:p w:rsidR="00083894" w:rsidRDefault="00083894" w:rsidP="0008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altName w:val="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94" w:rsidRDefault="00083894" w:rsidP="00083894">
      <w:pPr>
        <w:spacing w:after="0" w:line="240" w:lineRule="auto"/>
      </w:pPr>
      <w:r>
        <w:separator/>
      </w:r>
    </w:p>
  </w:footnote>
  <w:footnote w:type="continuationSeparator" w:id="0">
    <w:p w:rsidR="00083894" w:rsidRDefault="00083894" w:rsidP="0008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94" w:rsidRDefault="00083894" w:rsidP="00083894">
    <w:pPr>
      <w:pStyle w:val="Galvene"/>
      <w:jc w:val="center"/>
    </w:pPr>
    <w:r>
      <w:rPr>
        <w:noProof/>
        <w:lang w:eastAsia="lv-LV"/>
      </w:rPr>
      <w:drawing>
        <wp:inline distT="0" distB="0" distL="0" distR="0">
          <wp:extent cx="2053087" cy="884662"/>
          <wp:effectExtent l="0" t="0" r="0" b="0"/>
          <wp:docPr id="9" name="Attēls 8" descr="lv100-zime-uzsaukums-rgb-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100-zime-uzsaukums-rgb-horizontal.png"/>
                  <pic:cNvPicPr/>
                </pic:nvPicPr>
                <pic:blipFill>
                  <a:blip r:embed="rId1"/>
                  <a:stretch>
                    <a:fillRect/>
                  </a:stretch>
                </pic:blipFill>
                <pic:spPr>
                  <a:xfrm>
                    <a:off x="0" y="0"/>
                    <a:ext cx="2056633" cy="8861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3508"/>
    <w:multiLevelType w:val="hybridMultilevel"/>
    <w:tmpl w:val="8762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D427632"/>
    <w:multiLevelType w:val="hybridMultilevel"/>
    <w:tmpl w:val="0DE09E6A"/>
    <w:lvl w:ilvl="0" w:tplc="B3AEA834">
      <w:numFmt w:val="bullet"/>
      <w:lvlText w:val="-"/>
      <w:lvlJc w:val="left"/>
      <w:pPr>
        <w:ind w:left="720" w:hanging="360"/>
      </w:pPr>
      <w:rPr>
        <w:rFonts w:ascii="Garamond" w:eastAsiaTheme="minorHAnsi"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78086C"/>
    <w:multiLevelType w:val="hybridMultilevel"/>
    <w:tmpl w:val="775C7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02604EC"/>
    <w:multiLevelType w:val="hybridMultilevel"/>
    <w:tmpl w:val="018A589C"/>
    <w:lvl w:ilvl="0" w:tplc="B3AEA834">
      <w:numFmt w:val="bullet"/>
      <w:lvlText w:val="-"/>
      <w:lvlJc w:val="left"/>
      <w:pPr>
        <w:ind w:left="720" w:hanging="360"/>
      </w:pPr>
      <w:rPr>
        <w:rFonts w:ascii="Garamond" w:eastAsiaTheme="minorHAnsi"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CA43873"/>
    <w:multiLevelType w:val="hybridMultilevel"/>
    <w:tmpl w:val="B4DCF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300726"/>
    <w:multiLevelType w:val="hybridMultilevel"/>
    <w:tmpl w:val="E000E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E722D45"/>
    <w:multiLevelType w:val="hybridMultilevel"/>
    <w:tmpl w:val="F5427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totājs">
    <w15:presenceInfo w15:providerId="None" w15:userId="Lietotāj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B2C5F"/>
    <w:rsid w:val="00003CD2"/>
    <w:rsid w:val="00006ECF"/>
    <w:rsid w:val="00015E9A"/>
    <w:rsid w:val="0002441A"/>
    <w:rsid w:val="00054125"/>
    <w:rsid w:val="00063B29"/>
    <w:rsid w:val="00064A05"/>
    <w:rsid w:val="00072331"/>
    <w:rsid w:val="00083894"/>
    <w:rsid w:val="00084135"/>
    <w:rsid w:val="000905CC"/>
    <w:rsid w:val="0009594B"/>
    <w:rsid w:val="000A38FD"/>
    <w:rsid w:val="000A5A0C"/>
    <w:rsid w:val="000B2C5F"/>
    <w:rsid w:val="00111880"/>
    <w:rsid w:val="00114F45"/>
    <w:rsid w:val="00121554"/>
    <w:rsid w:val="001229E8"/>
    <w:rsid w:val="0013071E"/>
    <w:rsid w:val="001330E1"/>
    <w:rsid w:val="00141867"/>
    <w:rsid w:val="0014399E"/>
    <w:rsid w:val="00147187"/>
    <w:rsid w:val="0015188B"/>
    <w:rsid w:val="00154C50"/>
    <w:rsid w:val="001610CC"/>
    <w:rsid w:val="00174A09"/>
    <w:rsid w:val="001758A3"/>
    <w:rsid w:val="00175938"/>
    <w:rsid w:val="00193D33"/>
    <w:rsid w:val="001B34CD"/>
    <w:rsid w:val="001C4A9C"/>
    <w:rsid w:val="001D7C02"/>
    <w:rsid w:val="001E32F4"/>
    <w:rsid w:val="001E5011"/>
    <w:rsid w:val="001F6640"/>
    <w:rsid w:val="001F6CF4"/>
    <w:rsid w:val="002015B8"/>
    <w:rsid w:val="00201ABA"/>
    <w:rsid w:val="002033A3"/>
    <w:rsid w:val="00215BE0"/>
    <w:rsid w:val="00220B5C"/>
    <w:rsid w:val="002417AD"/>
    <w:rsid w:val="002507A2"/>
    <w:rsid w:val="002542F2"/>
    <w:rsid w:val="00271378"/>
    <w:rsid w:val="00274E52"/>
    <w:rsid w:val="00275385"/>
    <w:rsid w:val="00275645"/>
    <w:rsid w:val="002B0951"/>
    <w:rsid w:val="002B2776"/>
    <w:rsid w:val="002B309B"/>
    <w:rsid w:val="002B5D1A"/>
    <w:rsid w:val="002B7B3A"/>
    <w:rsid w:val="002C3F15"/>
    <w:rsid w:val="002D17E9"/>
    <w:rsid w:val="002D4BBC"/>
    <w:rsid w:val="002D4BD0"/>
    <w:rsid w:val="002E2F65"/>
    <w:rsid w:val="002E6D19"/>
    <w:rsid w:val="002F24AA"/>
    <w:rsid w:val="00300B13"/>
    <w:rsid w:val="003010C8"/>
    <w:rsid w:val="0030553B"/>
    <w:rsid w:val="00314058"/>
    <w:rsid w:val="00317613"/>
    <w:rsid w:val="00323C9E"/>
    <w:rsid w:val="0032428C"/>
    <w:rsid w:val="00324CA5"/>
    <w:rsid w:val="00340FA7"/>
    <w:rsid w:val="00351047"/>
    <w:rsid w:val="00365ABA"/>
    <w:rsid w:val="003724D6"/>
    <w:rsid w:val="00382442"/>
    <w:rsid w:val="00387492"/>
    <w:rsid w:val="00395200"/>
    <w:rsid w:val="003B0434"/>
    <w:rsid w:val="003B39ED"/>
    <w:rsid w:val="003B4172"/>
    <w:rsid w:val="003B463B"/>
    <w:rsid w:val="003B7F77"/>
    <w:rsid w:val="003D4795"/>
    <w:rsid w:val="003E0CBA"/>
    <w:rsid w:val="003F06D0"/>
    <w:rsid w:val="003F2D9B"/>
    <w:rsid w:val="003F3375"/>
    <w:rsid w:val="003F6AA9"/>
    <w:rsid w:val="00407746"/>
    <w:rsid w:val="00421272"/>
    <w:rsid w:val="004309CB"/>
    <w:rsid w:val="00433921"/>
    <w:rsid w:val="004408DF"/>
    <w:rsid w:val="00452219"/>
    <w:rsid w:val="004524A6"/>
    <w:rsid w:val="0045405C"/>
    <w:rsid w:val="00466D30"/>
    <w:rsid w:val="00466DD6"/>
    <w:rsid w:val="00467AD9"/>
    <w:rsid w:val="0047005F"/>
    <w:rsid w:val="004945BA"/>
    <w:rsid w:val="004970E2"/>
    <w:rsid w:val="004A298B"/>
    <w:rsid w:val="004A320B"/>
    <w:rsid w:val="004A3DDF"/>
    <w:rsid w:val="004C0266"/>
    <w:rsid w:val="004C0C6F"/>
    <w:rsid w:val="004D1345"/>
    <w:rsid w:val="004D4660"/>
    <w:rsid w:val="004E09EC"/>
    <w:rsid w:val="004F70D1"/>
    <w:rsid w:val="00504D31"/>
    <w:rsid w:val="00512FB7"/>
    <w:rsid w:val="0051740E"/>
    <w:rsid w:val="00547903"/>
    <w:rsid w:val="00555391"/>
    <w:rsid w:val="0056249C"/>
    <w:rsid w:val="00565882"/>
    <w:rsid w:val="00581155"/>
    <w:rsid w:val="00584415"/>
    <w:rsid w:val="005B0271"/>
    <w:rsid w:val="005B1086"/>
    <w:rsid w:val="005B1382"/>
    <w:rsid w:val="005B31F7"/>
    <w:rsid w:val="005B45DB"/>
    <w:rsid w:val="005B5642"/>
    <w:rsid w:val="005C24CF"/>
    <w:rsid w:val="005C5DE3"/>
    <w:rsid w:val="005D1BE6"/>
    <w:rsid w:val="005E5D28"/>
    <w:rsid w:val="005E61A4"/>
    <w:rsid w:val="005F624F"/>
    <w:rsid w:val="00611F52"/>
    <w:rsid w:val="006164B2"/>
    <w:rsid w:val="00616AD4"/>
    <w:rsid w:val="00626108"/>
    <w:rsid w:val="006338F2"/>
    <w:rsid w:val="00665943"/>
    <w:rsid w:val="006668F6"/>
    <w:rsid w:val="00680B55"/>
    <w:rsid w:val="00696053"/>
    <w:rsid w:val="006A1248"/>
    <w:rsid w:val="006A6121"/>
    <w:rsid w:val="006D3594"/>
    <w:rsid w:val="006E3737"/>
    <w:rsid w:val="00700612"/>
    <w:rsid w:val="00704B4B"/>
    <w:rsid w:val="00720B02"/>
    <w:rsid w:val="00731781"/>
    <w:rsid w:val="00732845"/>
    <w:rsid w:val="0074079D"/>
    <w:rsid w:val="00743033"/>
    <w:rsid w:val="00755008"/>
    <w:rsid w:val="00765EDB"/>
    <w:rsid w:val="007732F0"/>
    <w:rsid w:val="00796FA7"/>
    <w:rsid w:val="007A476C"/>
    <w:rsid w:val="007A483B"/>
    <w:rsid w:val="007A48F5"/>
    <w:rsid w:val="007C064F"/>
    <w:rsid w:val="007C1011"/>
    <w:rsid w:val="007C1DAF"/>
    <w:rsid w:val="007C554E"/>
    <w:rsid w:val="007F1FEF"/>
    <w:rsid w:val="00811AD7"/>
    <w:rsid w:val="00824D44"/>
    <w:rsid w:val="00825868"/>
    <w:rsid w:val="008371F7"/>
    <w:rsid w:val="00840C2A"/>
    <w:rsid w:val="0085627E"/>
    <w:rsid w:val="00884EA8"/>
    <w:rsid w:val="00893CBC"/>
    <w:rsid w:val="008C4C56"/>
    <w:rsid w:val="008C5AD2"/>
    <w:rsid w:val="008C5DF4"/>
    <w:rsid w:val="008C5F1E"/>
    <w:rsid w:val="008D0BE6"/>
    <w:rsid w:val="008D71B1"/>
    <w:rsid w:val="008F3B08"/>
    <w:rsid w:val="008F41AE"/>
    <w:rsid w:val="00902E89"/>
    <w:rsid w:val="00904077"/>
    <w:rsid w:val="0090437A"/>
    <w:rsid w:val="009045D3"/>
    <w:rsid w:val="0091461C"/>
    <w:rsid w:val="0092273C"/>
    <w:rsid w:val="009302D8"/>
    <w:rsid w:val="00931E14"/>
    <w:rsid w:val="009368F4"/>
    <w:rsid w:val="00936AFF"/>
    <w:rsid w:val="0094078C"/>
    <w:rsid w:val="00952C00"/>
    <w:rsid w:val="00957A6D"/>
    <w:rsid w:val="0096679A"/>
    <w:rsid w:val="00972BAE"/>
    <w:rsid w:val="009824FA"/>
    <w:rsid w:val="00982644"/>
    <w:rsid w:val="009A3CA6"/>
    <w:rsid w:val="009A6C04"/>
    <w:rsid w:val="009A7908"/>
    <w:rsid w:val="009D4CC8"/>
    <w:rsid w:val="009F23D6"/>
    <w:rsid w:val="00A121C8"/>
    <w:rsid w:val="00A1259F"/>
    <w:rsid w:val="00A353CA"/>
    <w:rsid w:val="00A5425D"/>
    <w:rsid w:val="00A5448E"/>
    <w:rsid w:val="00A65A69"/>
    <w:rsid w:val="00A845E6"/>
    <w:rsid w:val="00AA579E"/>
    <w:rsid w:val="00AB0FD0"/>
    <w:rsid w:val="00AB7D88"/>
    <w:rsid w:val="00AC70F6"/>
    <w:rsid w:val="00AD7607"/>
    <w:rsid w:val="00AF393A"/>
    <w:rsid w:val="00B0357D"/>
    <w:rsid w:val="00B062B6"/>
    <w:rsid w:val="00B22018"/>
    <w:rsid w:val="00B262E3"/>
    <w:rsid w:val="00B53840"/>
    <w:rsid w:val="00B56322"/>
    <w:rsid w:val="00B6197C"/>
    <w:rsid w:val="00B72AF5"/>
    <w:rsid w:val="00B72D3D"/>
    <w:rsid w:val="00B73DD8"/>
    <w:rsid w:val="00B903B3"/>
    <w:rsid w:val="00BA1528"/>
    <w:rsid w:val="00BA1FD7"/>
    <w:rsid w:val="00BA479E"/>
    <w:rsid w:val="00BA5CF5"/>
    <w:rsid w:val="00BA671A"/>
    <w:rsid w:val="00BB2850"/>
    <w:rsid w:val="00BF1A21"/>
    <w:rsid w:val="00C357F5"/>
    <w:rsid w:val="00C4102B"/>
    <w:rsid w:val="00C50B91"/>
    <w:rsid w:val="00C56B8A"/>
    <w:rsid w:val="00C6428E"/>
    <w:rsid w:val="00C73A21"/>
    <w:rsid w:val="00C73FF5"/>
    <w:rsid w:val="00C77CAE"/>
    <w:rsid w:val="00C8161F"/>
    <w:rsid w:val="00C90A3A"/>
    <w:rsid w:val="00CA243C"/>
    <w:rsid w:val="00CB1463"/>
    <w:rsid w:val="00CB693F"/>
    <w:rsid w:val="00CC3606"/>
    <w:rsid w:val="00CD52DC"/>
    <w:rsid w:val="00CE6544"/>
    <w:rsid w:val="00CF10F9"/>
    <w:rsid w:val="00D07D6F"/>
    <w:rsid w:val="00D24011"/>
    <w:rsid w:val="00D2653E"/>
    <w:rsid w:val="00D32EA9"/>
    <w:rsid w:val="00D50A4F"/>
    <w:rsid w:val="00D706F7"/>
    <w:rsid w:val="00D77D88"/>
    <w:rsid w:val="00D800BA"/>
    <w:rsid w:val="00DB3951"/>
    <w:rsid w:val="00DB7B88"/>
    <w:rsid w:val="00DE36B0"/>
    <w:rsid w:val="00DF30E9"/>
    <w:rsid w:val="00E00F9D"/>
    <w:rsid w:val="00E0331E"/>
    <w:rsid w:val="00E2704A"/>
    <w:rsid w:val="00E27F02"/>
    <w:rsid w:val="00E34DB2"/>
    <w:rsid w:val="00E35EEE"/>
    <w:rsid w:val="00E373DE"/>
    <w:rsid w:val="00E409BB"/>
    <w:rsid w:val="00E41FE7"/>
    <w:rsid w:val="00E52B47"/>
    <w:rsid w:val="00E80868"/>
    <w:rsid w:val="00EA17A4"/>
    <w:rsid w:val="00EA59C6"/>
    <w:rsid w:val="00EB2411"/>
    <w:rsid w:val="00EB402B"/>
    <w:rsid w:val="00EB726B"/>
    <w:rsid w:val="00EE3632"/>
    <w:rsid w:val="00EE4F13"/>
    <w:rsid w:val="00EF1DE0"/>
    <w:rsid w:val="00EF3461"/>
    <w:rsid w:val="00EF4651"/>
    <w:rsid w:val="00F009DE"/>
    <w:rsid w:val="00F143D7"/>
    <w:rsid w:val="00F4014B"/>
    <w:rsid w:val="00F41FCF"/>
    <w:rsid w:val="00F45EA6"/>
    <w:rsid w:val="00F45F68"/>
    <w:rsid w:val="00F51692"/>
    <w:rsid w:val="00F54B5F"/>
    <w:rsid w:val="00F820D1"/>
    <w:rsid w:val="00F94D23"/>
    <w:rsid w:val="00F95B27"/>
    <w:rsid w:val="00FA120E"/>
    <w:rsid w:val="00FC21D1"/>
    <w:rsid w:val="00FC5A25"/>
    <w:rsid w:val="00FC6C79"/>
    <w:rsid w:val="00FD177F"/>
    <w:rsid w:val="00FE77C3"/>
    <w:rsid w:val="00FF28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E09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952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3F2D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D9B"/>
    <w:rPr>
      <w:rFonts w:ascii="Tahoma" w:hAnsi="Tahoma" w:cs="Tahoma"/>
      <w:sz w:val="16"/>
      <w:szCs w:val="16"/>
    </w:rPr>
  </w:style>
  <w:style w:type="paragraph" w:styleId="Sarakstarindkopa">
    <w:name w:val="List Paragraph"/>
    <w:basedOn w:val="Parastais"/>
    <w:uiPriority w:val="34"/>
    <w:qFormat/>
    <w:rsid w:val="004D4660"/>
    <w:pPr>
      <w:ind w:left="720"/>
      <w:contextualSpacing/>
    </w:pPr>
  </w:style>
  <w:style w:type="paragraph" w:customStyle="1" w:styleId="Body">
    <w:name w:val="Body"/>
    <w:rsid w:val="0030553B"/>
    <w:pPr>
      <w:spacing w:after="0" w:line="240" w:lineRule="auto"/>
    </w:pPr>
    <w:rPr>
      <w:rFonts w:ascii="Helvetica" w:eastAsia="ヒラギノ角ゴ Pro W3" w:hAnsi="Helvetica" w:cs="Times New Roman"/>
      <w:color w:val="000000"/>
      <w:sz w:val="24"/>
      <w:szCs w:val="20"/>
      <w:lang w:val="en-US"/>
    </w:rPr>
  </w:style>
  <w:style w:type="paragraph" w:styleId="Bezatstarpm">
    <w:name w:val="No Spacing"/>
    <w:uiPriority w:val="1"/>
    <w:qFormat/>
    <w:rsid w:val="00AB0FD0"/>
    <w:pPr>
      <w:spacing w:after="0" w:line="240" w:lineRule="auto"/>
    </w:pPr>
  </w:style>
  <w:style w:type="paragraph" w:styleId="ParastaisWeb">
    <w:name w:val="Normal (Web)"/>
    <w:basedOn w:val="Parastais"/>
    <w:uiPriority w:val="99"/>
    <w:unhideWhenUsed/>
    <w:rsid w:val="00666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668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e">
    <w:name w:val="Hyperlink"/>
    <w:basedOn w:val="Noklusjumarindkopasfonts"/>
    <w:uiPriority w:val="99"/>
    <w:unhideWhenUsed/>
    <w:rsid w:val="00084135"/>
    <w:rPr>
      <w:color w:val="0000FF" w:themeColor="hyperlink"/>
      <w:u w:val="single"/>
    </w:rPr>
  </w:style>
  <w:style w:type="character" w:styleId="Komentraatsauce">
    <w:name w:val="annotation reference"/>
    <w:basedOn w:val="Noklusjumarindkopasfonts"/>
    <w:uiPriority w:val="99"/>
    <w:semiHidden/>
    <w:unhideWhenUsed/>
    <w:rsid w:val="0074079D"/>
    <w:rPr>
      <w:sz w:val="16"/>
      <w:szCs w:val="16"/>
    </w:rPr>
  </w:style>
  <w:style w:type="paragraph" w:styleId="Komentrateksts">
    <w:name w:val="annotation text"/>
    <w:basedOn w:val="Parastais"/>
    <w:link w:val="KomentratekstsRakstz"/>
    <w:uiPriority w:val="99"/>
    <w:semiHidden/>
    <w:unhideWhenUsed/>
    <w:rsid w:val="0074079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079D"/>
    <w:rPr>
      <w:sz w:val="20"/>
      <w:szCs w:val="20"/>
    </w:rPr>
  </w:style>
  <w:style w:type="paragraph" w:styleId="Komentratma">
    <w:name w:val="annotation subject"/>
    <w:basedOn w:val="Komentrateksts"/>
    <w:next w:val="Komentrateksts"/>
    <w:link w:val="KomentratmaRakstz"/>
    <w:uiPriority w:val="99"/>
    <w:semiHidden/>
    <w:unhideWhenUsed/>
    <w:rsid w:val="0074079D"/>
    <w:rPr>
      <w:b/>
      <w:bCs/>
    </w:rPr>
  </w:style>
  <w:style w:type="character" w:customStyle="1" w:styleId="KomentratmaRakstz">
    <w:name w:val="Komentāra tēma Rakstz."/>
    <w:basedOn w:val="KomentratekstsRakstz"/>
    <w:link w:val="Komentratma"/>
    <w:uiPriority w:val="99"/>
    <w:semiHidden/>
    <w:rsid w:val="0074079D"/>
    <w:rPr>
      <w:b/>
      <w:bCs/>
      <w:sz w:val="20"/>
      <w:szCs w:val="20"/>
    </w:rPr>
  </w:style>
  <w:style w:type="paragraph" w:styleId="Galvene">
    <w:name w:val="header"/>
    <w:basedOn w:val="Parastais"/>
    <w:link w:val="GalveneRakstz"/>
    <w:uiPriority w:val="99"/>
    <w:semiHidden/>
    <w:unhideWhenUsed/>
    <w:rsid w:val="000838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83894"/>
  </w:style>
  <w:style w:type="paragraph" w:styleId="Kjene">
    <w:name w:val="footer"/>
    <w:basedOn w:val="Parastais"/>
    <w:link w:val="KjeneRakstz"/>
    <w:uiPriority w:val="99"/>
    <w:semiHidden/>
    <w:unhideWhenUsed/>
    <w:rsid w:val="0008389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83894"/>
  </w:style>
</w:styles>
</file>

<file path=word/webSettings.xml><?xml version="1.0" encoding="utf-8"?>
<w:webSettings xmlns:r="http://schemas.openxmlformats.org/officeDocument/2006/relationships" xmlns:w="http://schemas.openxmlformats.org/wordprocessingml/2006/main">
  <w:divs>
    <w:div w:id="309751980">
      <w:bodyDiv w:val="1"/>
      <w:marLeft w:val="0"/>
      <w:marRight w:val="0"/>
      <w:marTop w:val="0"/>
      <w:marBottom w:val="0"/>
      <w:divBdr>
        <w:top w:val="none" w:sz="0" w:space="0" w:color="auto"/>
        <w:left w:val="none" w:sz="0" w:space="0" w:color="auto"/>
        <w:bottom w:val="none" w:sz="0" w:space="0" w:color="auto"/>
        <w:right w:val="none" w:sz="0" w:space="0" w:color="auto"/>
      </w:divBdr>
    </w:div>
    <w:div w:id="13860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100.garamanta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ga.Olina@km.gov.lv" TargetMode="External"/><Relationship Id="rId4" Type="http://schemas.openxmlformats.org/officeDocument/2006/relationships/settings" Target="settings.xml"/><Relationship Id="rId9" Type="http://schemas.openxmlformats.org/officeDocument/2006/relationships/hyperlink" Target="http://www.lv100.lv"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7770-2027-458C-AD74-CFC91704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2782</Words>
  <Characters>1587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Siksnis</dc:creator>
  <cp:lastModifiedBy>Inga Oliņa</cp:lastModifiedBy>
  <cp:revision>13</cp:revision>
  <cp:lastPrinted>2015-08-07T07:51:00Z</cp:lastPrinted>
  <dcterms:created xsi:type="dcterms:W3CDTF">2016-06-15T10:34:00Z</dcterms:created>
  <dcterms:modified xsi:type="dcterms:W3CDTF">2016-06-16T11:38:00Z</dcterms:modified>
</cp:coreProperties>
</file>