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E4" w:rsidRPr="000B4DE0" w:rsidRDefault="00040BE4" w:rsidP="00040BE4">
      <w:pPr>
        <w:spacing w:after="0" w:line="240" w:lineRule="auto"/>
        <w:jc w:val="right"/>
        <w:rPr>
          <w:rFonts w:ascii="Arial" w:hAnsi="Arial" w:cs="Arial"/>
          <w:b/>
          <w:color w:val="FFFFFF" w:themeColor="background1"/>
          <w:sz w:val="20"/>
          <w:szCs w:val="20"/>
          <w:lang w:val="lv-LV"/>
        </w:rPr>
      </w:pPr>
    </w:p>
    <w:p w:rsidR="00040BE4" w:rsidRPr="000B4DE0" w:rsidRDefault="00040BE4" w:rsidP="00040BE4">
      <w:pPr>
        <w:spacing w:after="0" w:line="240" w:lineRule="auto"/>
        <w:rPr>
          <w:rFonts w:ascii="Arial" w:hAnsi="Arial" w:cs="Arial"/>
          <w:sz w:val="20"/>
          <w:szCs w:val="20"/>
          <w:lang w:val="lv-LV"/>
        </w:rPr>
      </w:pPr>
      <w:r>
        <w:rPr>
          <w:rFonts w:ascii="Arial" w:hAnsi="Arial" w:cs="Arial"/>
          <w:sz w:val="20"/>
          <w:szCs w:val="20"/>
          <w:lang w:val="lv-LV"/>
        </w:rPr>
        <w:t>Informācija</w:t>
      </w:r>
      <w:r w:rsidRPr="000B4DE0">
        <w:rPr>
          <w:rFonts w:ascii="Arial" w:hAnsi="Arial" w:cs="Arial"/>
          <w:sz w:val="20"/>
          <w:szCs w:val="20"/>
          <w:lang w:val="lv-LV"/>
        </w:rPr>
        <w:t xml:space="preserve"> plašsaziņas līdzekļiem</w:t>
      </w:r>
    </w:p>
    <w:p w:rsidR="00040BE4" w:rsidRPr="000B4DE0" w:rsidRDefault="00040BE4" w:rsidP="00040BE4">
      <w:pPr>
        <w:spacing w:after="0" w:line="240" w:lineRule="auto"/>
        <w:rPr>
          <w:rFonts w:ascii="Arial" w:hAnsi="Arial" w:cs="Arial"/>
          <w:sz w:val="20"/>
          <w:szCs w:val="20"/>
          <w:lang w:val="lv-LV"/>
        </w:rPr>
      </w:pPr>
      <w:r w:rsidRPr="000B4DE0">
        <w:rPr>
          <w:rFonts w:ascii="Arial" w:hAnsi="Arial" w:cs="Arial"/>
          <w:sz w:val="20"/>
          <w:szCs w:val="20"/>
          <w:lang w:val="lv-LV"/>
        </w:rPr>
        <w:t xml:space="preserve">2018. gada </w:t>
      </w:r>
      <w:r>
        <w:rPr>
          <w:rFonts w:ascii="Arial" w:hAnsi="Arial" w:cs="Arial"/>
          <w:sz w:val="20"/>
          <w:szCs w:val="20"/>
          <w:lang w:val="lv-LV"/>
        </w:rPr>
        <w:t>15</w:t>
      </w:r>
      <w:r w:rsidRPr="00A66921">
        <w:rPr>
          <w:rFonts w:ascii="Arial" w:hAnsi="Arial" w:cs="Arial"/>
          <w:sz w:val="20"/>
          <w:szCs w:val="20"/>
          <w:lang w:val="lv-LV"/>
        </w:rPr>
        <w:t xml:space="preserve">. </w:t>
      </w:r>
      <w:r>
        <w:rPr>
          <w:rFonts w:ascii="Arial" w:hAnsi="Arial" w:cs="Arial"/>
          <w:sz w:val="20"/>
          <w:szCs w:val="20"/>
          <w:lang w:val="lv-LV"/>
        </w:rPr>
        <w:t>novembrī</w:t>
      </w:r>
    </w:p>
    <w:p w:rsidR="00040BE4" w:rsidRPr="00A124E2" w:rsidRDefault="00040BE4" w:rsidP="00040BE4">
      <w:pPr>
        <w:spacing w:after="0" w:line="360" w:lineRule="auto"/>
        <w:rPr>
          <w:rFonts w:ascii="Arial" w:hAnsi="Arial" w:cs="Arial"/>
          <w:b/>
          <w:color w:val="FF0000"/>
          <w:sz w:val="20"/>
          <w:szCs w:val="20"/>
          <w:lang w:val="lv-LV"/>
        </w:rPr>
      </w:pPr>
      <w:r w:rsidRPr="000B4DE0">
        <w:rPr>
          <w:rFonts w:ascii="Arial" w:hAnsi="Arial" w:cs="Arial"/>
          <w:b/>
          <w:color w:val="FF0000"/>
          <w:sz w:val="20"/>
          <w:szCs w:val="20"/>
          <w:lang w:val="lv-LV"/>
        </w:rPr>
        <w:t xml:space="preserve"> </w:t>
      </w:r>
    </w:p>
    <w:p w:rsidR="00040BE4" w:rsidRDefault="000468BF" w:rsidP="00040BE4">
      <w:pPr>
        <w:spacing w:after="0" w:line="240" w:lineRule="auto"/>
        <w:jc w:val="center"/>
        <w:rPr>
          <w:rFonts w:ascii="Arial" w:hAnsi="Arial" w:cs="Arial"/>
          <w:b/>
          <w:sz w:val="24"/>
          <w:szCs w:val="24"/>
          <w:lang w:val="lv-LV"/>
        </w:rPr>
      </w:pPr>
      <w:r>
        <w:rPr>
          <w:rFonts w:ascii="Arial" w:hAnsi="Arial" w:cs="Arial"/>
          <w:b/>
          <w:sz w:val="24"/>
          <w:szCs w:val="24"/>
          <w:lang w:val="lv-LV"/>
        </w:rPr>
        <w:t>D</w:t>
      </w:r>
      <w:r w:rsidR="00040BE4">
        <w:rPr>
          <w:rFonts w:ascii="Arial" w:hAnsi="Arial" w:cs="Arial"/>
          <w:b/>
          <w:sz w:val="24"/>
          <w:szCs w:val="24"/>
          <w:lang w:val="lv-LV"/>
        </w:rPr>
        <w:t xml:space="preserve">igitāla ieejas karte </w:t>
      </w:r>
      <w:r>
        <w:rPr>
          <w:rFonts w:ascii="Arial" w:hAnsi="Arial" w:cs="Arial"/>
          <w:b/>
          <w:sz w:val="24"/>
          <w:szCs w:val="24"/>
          <w:lang w:val="lv-LV"/>
        </w:rPr>
        <w:t xml:space="preserve">ļauj piedalīties </w:t>
      </w:r>
      <w:r w:rsidR="00040BE4">
        <w:rPr>
          <w:rFonts w:ascii="Arial" w:hAnsi="Arial" w:cs="Arial"/>
          <w:b/>
          <w:sz w:val="24"/>
          <w:szCs w:val="24"/>
          <w:lang w:val="lv-LV"/>
        </w:rPr>
        <w:t>Latvijas valsts proklamēšan</w:t>
      </w:r>
      <w:r>
        <w:rPr>
          <w:rFonts w:ascii="Arial" w:hAnsi="Arial" w:cs="Arial"/>
          <w:b/>
          <w:sz w:val="24"/>
          <w:szCs w:val="24"/>
          <w:lang w:val="lv-LV"/>
        </w:rPr>
        <w:t>as ceremonijā</w:t>
      </w:r>
    </w:p>
    <w:p w:rsidR="00040BE4" w:rsidRPr="000B4DE0" w:rsidRDefault="00040BE4" w:rsidP="00040BE4">
      <w:pPr>
        <w:spacing w:after="0" w:line="240" w:lineRule="auto"/>
        <w:jc w:val="both"/>
        <w:rPr>
          <w:rFonts w:ascii="Arial" w:hAnsi="Arial" w:cs="Arial"/>
          <w:lang w:val="lv-LV"/>
        </w:rPr>
      </w:pPr>
    </w:p>
    <w:p w:rsidR="00040BE4" w:rsidRPr="005B46AB" w:rsidRDefault="000468BF" w:rsidP="00040BE4">
      <w:pPr>
        <w:spacing w:after="0" w:line="240" w:lineRule="auto"/>
        <w:jc w:val="both"/>
        <w:rPr>
          <w:rFonts w:ascii="Arial" w:eastAsia="Times New Roman" w:hAnsi="Arial" w:cs="Arial"/>
          <w:b/>
          <w:sz w:val="20"/>
          <w:szCs w:val="20"/>
          <w:lang w:val="lv-LV"/>
        </w:rPr>
      </w:pPr>
      <w:r>
        <w:rPr>
          <w:rFonts w:ascii="Arial" w:hAnsi="Arial" w:cs="Arial"/>
          <w:b/>
          <w:noProof/>
          <w:sz w:val="20"/>
          <w:szCs w:val="20"/>
          <w:lang w:val="lv-LV"/>
        </w:rPr>
        <w:t xml:space="preserve">Latvijas valsts proklamēšana ir viens no nozīmīgākajiem notikumiem mūsu valsts vēsturē, taču vai Latvijas iedzīvotāji šodien zina, kā tas notika? </w:t>
      </w:r>
      <w:r w:rsidR="00040BE4">
        <w:rPr>
          <w:rFonts w:ascii="Arial" w:hAnsi="Arial" w:cs="Arial"/>
          <w:b/>
          <w:noProof/>
          <w:sz w:val="20"/>
          <w:szCs w:val="20"/>
          <w:lang w:val="lv-LV"/>
        </w:rPr>
        <w:t>Lai palīdzētu izprast, kā</w:t>
      </w:r>
      <w:r>
        <w:rPr>
          <w:rFonts w:ascii="Arial" w:hAnsi="Arial" w:cs="Arial"/>
          <w:b/>
          <w:noProof/>
          <w:sz w:val="20"/>
          <w:szCs w:val="20"/>
          <w:lang w:val="lv-LV"/>
        </w:rPr>
        <w:t xml:space="preserve"> pirms simts gadiem,</w:t>
      </w:r>
      <w:r w:rsidR="00040BE4">
        <w:rPr>
          <w:rFonts w:ascii="Arial" w:hAnsi="Arial" w:cs="Arial"/>
          <w:b/>
          <w:noProof/>
          <w:sz w:val="20"/>
          <w:szCs w:val="20"/>
          <w:lang w:val="lv-LV"/>
        </w:rPr>
        <w:t xml:space="preserve"> </w:t>
      </w:r>
      <w:r>
        <w:rPr>
          <w:rFonts w:ascii="Arial" w:hAnsi="Arial" w:cs="Arial"/>
          <w:b/>
          <w:noProof/>
          <w:sz w:val="20"/>
          <w:szCs w:val="20"/>
          <w:lang w:val="lv-LV"/>
        </w:rPr>
        <w:t xml:space="preserve">1918. gada 18. novembrī, </w:t>
      </w:r>
      <w:r w:rsidR="00040BE4">
        <w:rPr>
          <w:rFonts w:ascii="Arial" w:hAnsi="Arial" w:cs="Arial"/>
          <w:b/>
          <w:noProof/>
          <w:sz w:val="20"/>
          <w:szCs w:val="20"/>
          <w:lang w:val="lv-LV"/>
        </w:rPr>
        <w:t>tika pasludināta neatkarīga Latvijas valsts, radīts interaktīvs video, kas atraktīvā veidā ļauj atgriezties pagātnē un piedalīties Latvijas valsts proklamēšan</w:t>
      </w:r>
      <w:r w:rsidR="00455262">
        <w:rPr>
          <w:rFonts w:ascii="Arial" w:hAnsi="Arial" w:cs="Arial"/>
          <w:b/>
          <w:noProof/>
          <w:sz w:val="20"/>
          <w:szCs w:val="20"/>
          <w:lang w:val="lv-LV"/>
        </w:rPr>
        <w:t>as ceremonijā</w:t>
      </w:r>
      <w:r w:rsidR="00040BE4">
        <w:rPr>
          <w:rFonts w:ascii="Arial" w:hAnsi="Arial" w:cs="Arial"/>
          <w:b/>
          <w:noProof/>
          <w:sz w:val="20"/>
          <w:szCs w:val="20"/>
          <w:lang w:val="lv-LV"/>
        </w:rPr>
        <w:t xml:space="preserve">. </w:t>
      </w:r>
    </w:p>
    <w:p w:rsidR="00040BE4" w:rsidRDefault="00040BE4" w:rsidP="00040BE4">
      <w:pPr>
        <w:spacing w:after="0" w:line="240" w:lineRule="auto"/>
        <w:jc w:val="both"/>
        <w:rPr>
          <w:rFonts w:ascii="Arial" w:eastAsia="Times New Roman" w:hAnsi="Arial" w:cs="Arial"/>
          <w:sz w:val="20"/>
          <w:szCs w:val="20"/>
          <w:lang w:val="lv-LV"/>
        </w:rPr>
      </w:pPr>
    </w:p>
    <w:p w:rsidR="000468BF" w:rsidRDefault="000468BF" w:rsidP="00040BE4">
      <w:pPr>
        <w:spacing w:after="0" w:line="240" w:lineRule="auto"/>
        <w:jc w:val="both"/>
        <w:rPr>
          <w:rFonts w:ascii="Arial" w:eastAsia="Times New Roman" w:hAnsi="Arial" w:cs="Arial"/>
          <w:sz w:val="20"/>
          <w:szCs w:val="20"/>
          <w:lang w:val="lv-LV"/>
        </w:rPr>
      </w:pPr>
      <w:r w:rsidRPr="00261CD7">
        <w:rPr>
          <w:rFonts w:ascii="Arial" w:eastAsia="Times New Roman" w:hAnsi="Arial" w:cs="Arial"/>
          <w:sz w:val="20"/>
          <w:szCs w:val="20"/>
          <w:lang w:val="lv-LV"/>
        </w:rPr>
        <w:t>Latvij</w:t>
      </w:r>
      <w:r>
        <w:rPr>
          <w:rFonts w:ascii="Arial" w:eastAsia="Times New Roman" w:hAnsi="Arial" w:cs="Arial"/>
          <w:sz w:val="20"/>
          <w:szCs w:val="20"/>
          <w:lang w:val="lv-LV"/>
        </w:rPr>
        <w:t>a</w:t>
      </w:r>
      <w:r w:rsidRPr="00261CD7">
        <w:rPr>
          <w:rFonts w:ascii="Arial" w:eastAsia="Times New Roman" w:hAnsi="Arial" w:cs="Arial"/>
          <w:sz w:val="20"/>
          <w:szCs w:val="20"/>
          <w:lang w:val="lv-LV"/>
        </w:rPr>
        <w:t>s valsts simtgades pri</w:t>
      </w:r>
      <w:r>
        <w:rPr>
          <w:rFonts w:ascii="Arial" w:eastAsia="Times New Roman" w:hAnsi="Arial" w:cs="Arial"/>
          <w:sz w:val="20"/>
          <w:szCs w:val="20"/>
          <w:lang w:val="lv-LV"/>
        </w:rPr>
        <w:t>e</w:t>
      </w:r>
      <w:r w:rsidRPr="00261CD7">
        <w:rPr>
          <w:rFonts w:ascii="Arial" w:eastAsia="Times New Roman" w:hAnsi="Arial" w:cs="Arial"/>
          <w:sz w:val="20"/>
          <w:szCs w:val="20"/>
          <w:lang w:val="lv-LV"/>
        </w:rPr>
        <w:t xml:space="preserve">kšvakarā </w:t>
      </w:r>
      <w:r>
        <w:rPr>
          <w:rFonts w:ascii="Arial" w:eastAsia="Times New Roman" w:hAnsi="Arial" w:cs="Arial"/>
          <w:sz w:val="20"/>
          <w:szCs w:val="20"/>
          <w:lang w:val="lv-LV"/>
        </w:rPr>
        <w:t>i</w:t>
      </w:r>
      <w:r w:rsidR="00040BE4">
        <w:rPr>
          <w:rFonts w:ascii="Arial" w:eastAsia="Times New Roman" w:hAnsi="Arial" w:cs="Arial"/>
          <w:sz w:val="20"/>
          <w:szCs w:val="20"/>
          <w:lang w:val="lv-LV"/>
        </w:rPr>
        <w:t xml:space="preserve">kviens interesents aicināts </w:t>
      </w:r>
      <w:r>
        <w:rPr>
          <w:rFonts w:ascii="Arial" w:eastAsia="Times New Roman" w:hAnsi="Arial" w:cs="Arial"/>
          <w:sz w:val="20"/>
          <w:szCs w:val="20"/>
          <w:lang w:val="lv-LV"/>
        </w:rPr>
        <w:t xml:space="preserve">noskatīties </w:t>
      </w:r>
      <w:r w:rsidR="00455262">
        <w:rPr>
          <w:rFonts w:ascii="Arial" w:eastAsia="Times New Roman" w:hAnsi="Arial" w:cs="Arial"/>
          <w:sz w:val="20"/>
          <w:szCs w:val="20"/>
          <w:lang w:val="lv-LV"/>
        </w:rPr>
        <w:t xml:space="preserve">interaktīvu </w:t>
      </w:r>
      <w:r>
        <w:rPr>
          <w:rFonts w:ascii="Arial" w:eastAsia="Times New Roman" w:hAnsi="Arial" w:cs="Arial"/>
          <w:sz w:val="20"/>
          <w:szCs w:val="20"/>
          <w:lang w:val="lv-LV"/>
        </w:rPr>
        <w:t xml:space="preserve">video </w:t>
      </w:r>
      <w:hyperlink r:id="rId6" w:history="1">
        <w:proofErr w:type="spellStart"/>
        <w:r w:rsidRPr="00261CD7">
          <w:rPr>
            <w:rFonts w:ascii="Arial" w:eastAsia="Times New Roman" w:hAnsi="Arial" w:cs="Arial"/>
            <w:sz w:val="20"/>
            <w:szCs w:val="20"/>
            <w:lang w:val="lv-LV"/>
          </w:rPr>
          <w:t>ieejaskarte.lv</w:t>
        </w:r>
        <w:proofErr w:type="spellEnd"/>
        <w:r w:rsidRPr="00261CD7">
          <w:rPr>
            <w:rFonts w:ascii="Arial" w:eastAsia="Times New Roman" w:hAnsi="Arial" w:cs="Arial"/>
            <w:sz w:val="20"/>
            <w:szCs w:val="20"/>
            <w:lang w:val="lv-LV"/>
          </w:rPr>
          <w:t>/</w:t>
        </w:r>
      </w:hyperlink>
      <w:r>
        <w:rPr>
          <w:rFonts w:ascii="Arial" w:eastAsia="Times New Roman" w:hAnsi="Arial" w:cs="Arial"/>
          <w:sz w:val="20"/>
          <w:szCs w:val="20"/>
          <w:lang w:val="lv-LV"/>
        </w:rPr>
        <w:t xml:space="preserve"> un </w:t>
      </w:r>
      <w:r w:rsidR="00040BE4">
        <w:rPr>
          <w:rFonts w:ascii="Arial" w:eastAsia="Times New Roman" w:hAnsi="Arial" w:cs="Arial"/>
          <w:sz w:val="20"/>
          <w:szCs w:val="20"/>
          <w:lang w:val="lv-LV"/>
        </w:rPr>
        <w:t xml:space="preserve">pārbaudīt savas zināšanas par valsts proklamēšanas gaitu, dodoties virtuālā </w:t>
      </w:r>
      <w:r w:rsidR="00455262">
        <w:rPr>
          <w:rFonts w:ascii="Arial" w:eastAsia="Times New Roman" w:hAnsi="Arial" w:cs="Arial"/>
          <w:sz w:val="20"/>
          <w:szCs w:val="20"/>
          <w:lang w:val="lv-LV"/>
        </w:rPr>
        <w:t xml:space="preserve">vēsturiskā </w:t>
      </w:r>
      <w:r w:rsidR="00040BE4">
        <w:rPr>
          <w:rFonts w:ascii="Arial" w:eastAsia="Times New Roman" w:hAnsi="Arial" w:cs="Arial"/>
          <w:sz w:val="20"/>
          <w:szCs w:val="20"/>
          <w:lang w:val="lv-LV"/>
        </w:rPr>
        <w:t>ceļojumā kopā ar a</w:t>
      </w:r>
      <w:r w:rsidR="00040BE4" w:rsidRPr="00261CD7">
        <w:rPr>
          <w:rFonts w:ascii="Arial" w:eastAsia="Times New Roman" w:hAnsi="Arial" w:cs="Arial"/>
          <w:sz w:val="20"/>
          <w:szCs w:val="20"/>
          <w:lang w:val="lv-LV"/>
        </w:rPr>
        <w:t>ktieri Ģirt</w:t>
      </w:r>
      <w:r w:rsidR="00040BE4">
        <w:rPr>
          <w:rFonts w:ascii="Arial" w:eastAsia="Times New Roman" w:hAnsi="Arial" w:cs="Arial"/>
          <w:sz w:val="20"/>
          <w:szCs w:val="20"/>
          <w:lang w:val="lv-LV"/>
        </w:rPr>
        <w:t>u</w:t>
      </w:r>
      <w:r w:rsidR="00040BE4" w:rsidRPr="00261CD7">
        <w:rPr>
          <w:rFonts w:ascii="Arial" w:eastAsia="Times New Roman" w:hAnsi="Arial" w:cs="Arial"/>
          <w:sz w:val="20"/>
          <w:szCs w:val="20"/>
          <w:lang w:val="lv-LV"/>
        </w:rPr>
        <w:t xml:space="preserve"> Krūmiņ</w:t>
      </w:r>
      <w:r w:rsidR="00040BE4">
        <w:rPr>
          <w:rFonts w:ascii="Arial" w:eastAsia="Times New Roman" w:hAnsi="Arial" w:cs="Arial"/>
          <w:sz w:val="20"/>
          <w:szCs w:val="20"/>
          <w:lang w:val="lv-LV"/>
        </w:rPr>
        <w:t xml:space="preserve">u. </w:t>
      </w:r>
    </w:p>
    <w:p w:rsidR="000468BF" w:rsidRDefault="000468BF" w:rsidP="00040BE4">
      <w:pPr>
        <w:spacing w:after="0" w:line="240" w:lineRule="auto"/>
        <w:jc w:val="both"/>
        <w:rPr>
          <w:rFonts w:ascii="Arial" w:eastAsia="Times New Roman" w:hAnsi="Arial" w:cs="Arial"/>
          <w:sz w:val="20"/>
          <w:szCs w:val="20"/>
          <w:lang w:val="lv-LV"/>
        </w:rPr>
      </w:pPr>
    </w:p>
    <w:p w:rsidR="000468BF" w:rsidRDefault="00040BE4" w:rsidP="00040BE4">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Daudzi ir redzējuši fotogrāfiju no</w:t>
      </w:r>
      <w:r w:rsidR="000468BF">
        <w:rPr>
          <w:rFonts w:ascii="Arial" w:eastAsia="Times New Roman" w:hAnsi="Arial" w:cs="Arial"/>
          <w:sz w:val="20"/>
          <w:szCs w:val="20"/>
          <w:lang w:val="lv-LV"/>
        </w:rPr>
        <w:t xml:space="preserve"> proklamēšanas ceremonijas, bet kāpēc </w:t>
      </w:r>
      <w:r w:rsidR="00455262">
        <w:rPr>
          <w:rFonts w:ascii="Arial" w:eastAsia="Times New Roman" w:hAnsi="Arial" w:cs="Arial"/>
          <w:sz w:val="20"/>
          <w:szCs w:val="20"/>
          <w:lang w:val="lv-LV"/>
        </w:rPr>
        <w:t xml:space="preserve">fotogrāfs </w:t>
      </w:r>
      <w:r w:rsidR="000468BF">
        <w:rPr>
          <w:rFonts w:ascii="Arial" w:eastAsia="Times New Roman" w:hAnsi="Arial" w:cs="Arial"/>
          <w:sz w:val="20"/>
          <w:szCs w:val="20"/>
          <w:lang w:val="lv-LV"/>
        </w:rPr>
        <w:t xml:space="preserve">Vilis Rīdzenieks uzņēma tikai vienu? </w:t>
      </w:r>
      <w:r w:rsidRPr="00261CD7">
        <w:rPr>
          <w:rFonts w:ascii="Arial" w:eastAsia="Times New Roman" w:hAnsi="Arial" w:cs="Arial"/>
          <w:sz w:val="20"/>
          <w:szCs w:val="20"/>
          <w:lang w:val="lv-LV"/>
        </w:rPr>
        <w:t xml:space="preserve">Kā un </w:t>
      </w:r>
      <w:r w:rsidR="00455262">
        <w:rPr>
          <w:rFonts w:ascii="Arial" w:eastAsia="Times New Roman" w:hAnsi="Arial" w:cs="Arial"/>
          <w:sz w:val="20"/>
          <w:szCs w:val="20"/>
          <w:lang w:val="lv-LV"/>
        </w:rPr>
        <w:t>kādēļ</w:t>
      </w:r>
      <w:r w:rsidRPr="00261CD7">
        <w:rPr>
          <w:rFonts w:ascii="Arial" w:eastAsia="Times New Roman" w:hAnsi="Arial" w:cs="Arial"/>
          <w:sz w:val="20"/>
          <w:szCs w:val="20"/>
          <w:lang w:val="lv-LV"/>
        </w:rPr>
        <w:t xml:space="preserve"> </w:t>
      </w:r>
      <w:r w:rsidR="00297612">
        <w:rPr>
          <w:rFonts w:ascii="Arial" w:eastAsia="Times New Roman" w:hAnsi="Arial" w:cs="Arial"/>
          <w:sz w:val="20"/>
          <w:szCs w:val="20"/>
          <w:lang w:val="lv-LV"/>
        </w:rPr>
        <w:t>tieši tā</w:t>
      </w:r>
      <w:r w:rsidRPr="00261CD7">
        <w:rPr>
          <w:rFonts w:ascii="Arial" w:eastAsia="Times New Roman" w:hAnsi="Arial" w:cs="Arial"/>
          <w:sz w:val="20"/>
          <w:szCs w:val="20"/>
          <w:lang w:val="lv-LV"/>
        </w:rPr>
        <w:t xml:space="preserve"> tika noformēta skatuve?</w:t>
      </w:r>
      <w:r w:rsidR="000468BF">
        <w:rPr>
          <w:rFonts w:ascii="Arial" w:eastAsia="Times New Roman" w:hAnsi="Arial" w:cs="Arial"/>
          <w:sz w:val="20"/>
          <w:szCs w:val="20"/>
          <w:lang w:val="lv-LV"/>
        </w:rPr>
        <w:t xml:space="preserve"> </w:t>
      </w:r>
      <w:r w:rsidRPr="00261CD7">
        <w:rPr>
          <w:rFonts w:ascii="Arial" w:eastAsia="Times New Roman" w:hAnsi="Arial" w:cs="Arial"/>
          <w:sz w:val="20"/>
          <w:szCs w:val="20"/>
          <w:lang w:val="lv-LV"/>
        </w:rPr>
        <w:t xml:space="preserve">Kas šuva </w:t>
      </w:r>
      <w:r w:rsidR="000468BF">
        <w:rPr>
          <w:rFonts w:ascii="Arial" w:eastAsia="Times New Roman" w:hAnsi="Arial" w:cs="Arial"/>
          <w:sz w:val="20"/>
          <w:szCs w:val="20"/>
          <w:lang w:val="lv-LV"/>
        </w:rPr>
        <w:t xml:space="preserve">Latvijas </w:t>
      </w:r>
      <w:r w:rsidRPr="00261CD7">
        <w:rPr>
          <w:rFonts w:ascii="Arial" w:eastAsia="Times New Roman" w:hAnsi="Arial" w:cs="Arial"/>
          <w:sz w:val="20"/>
          <w:szCs w:val="20"/>
          <w:lang w:val="lv-LV"/>
        </w:rPr>
        <w:t>karogu</w:t>
      </w:r>
      <w:r w:rsidR="000468BF">
        <w:rPr>
          <w:rFonts w:ascii="Arial" w:eastAsia="Times New Roman" w:hAnsi="Arial" w:cs="Arial"/>
          <w:sz w:val="20"/>
          <w:szCs w:val="20"/>
          <w:lang w:val="lv-LV"/>
        </w:rPr>
        <w:t xml:space="preserve">, kurš </w:t>
      </w:r>
      <w:r w:rsidR="00297612">
        <w:rPr>
          <w:rFonts w:ascii="Arial" w:eastAsia="Times New Roman" w:hAnsi="Arial" w:cs="Arial"/>
          <w:sz w:val="20"/>
          <w:szCs w:val="20"/>
          <w:lang w:val="lv-LV"/>
        </w:rPr>
        <w:t>iekārtoja</w:t>
      </w:r>
      <w:r w:rsidR="00297612">
        <w:rPr>
          <w:rFonts w:ascii="Arial" w:eastAsia="Times New Roman" w:hAnsi="Arial" w:cs="Arial"/>
          <w:sz w:val="20"/>
          <w:szCs w:val="20"/>
          <w:lang w:val="lv-LV"/>
        </w:rPr>
        <w:t xml:space="preserve"> </w:t>
      </w:r>
      <w:r w:rsidR="000468BF">
        <w:rPr>
          <w:rFonts w:ascii="Arial" w:eastAsia="Times New Roman" w:hAnsi="Arial" w:cs="Arial"/>
          <w:sz w:val="20"/>
          <w:szCs w:val="20"/>
          <w:lang w:val="lv-LV"/>
        </w:rPr>
        <w:t xml:space="preserve">proklamēšanas ceremoniju? Ko savās uzrunās teica jaunās valsts pirmie valstsvīri? </w:t>
      </w:r>
      <w:r w:rsidRPr="00261CD7">
        <w:rPr>
          <w:rFonts w:ascii="Arial" w:eastAsia="Times New Roman" w:hAnsi="Arial" w:cs="Arial"/>
          <w:sz w:val="20"/>
          <w:szCs w:val="20"/>
          <w:lang w:val="lv-LV"/>
        </w:rPr>
        <w:t xml:space="preserve">Atbildes uz šiem un citiem jautājumiem iespējams gūt, noskatoties video, kā arī </w:t>
      </w:r>
      <w:r w:rsidR="000468BF">
        <w:rPr>
          <w:rFonts w:ascii="Arial" w:eastAsia="Times New Roman" w:hAnsi="Arial" w:cs="Arial"/>
          <w:sz w:val="20"/>
          <w:szCs w:val="20"/>
          <w:lang w:val="lv-LV"/>
        </w:rPr>
        <w:t xml:space="preserve">tā gaitā </w:t>
      </w:r>
      <w:r w:rsidRPr="00261CD7">
        <w:rPr>
          <w:rFonts w:ascii="Arial" w:eastAsia="Times New Roman" w:hAnsi="Arial" w:cs="Arial"/>
          <w:sz w:val="20"/>
          <w:szCs w:val="20"/>
          <w:lang w:val="lv-LV"/>
        </w:rPr>
        <w:t xml:space="preserve">atbildot uz </w:t>
      </w:r>
      <w:r w:rsidR="000468BF">
        <w:rPr>
          <w:rFonts w:ascii="Arial" w:eastAsia="Times New Roman" w:hAnsi="Arial" w:cs="Arial"/>
          <w:sz w:val="20"/>
          <w:szCs w:val="20"/>
          <w:lang w:val="lv-LV"/>
        </w:rPr>
        <w:t>Ģirta Krūmiņa uzdotajiem</w:t>
      </w:r>
      <w:r w:rsidRPr="00261CD7">
        <w:rPr>
          <w:rFonts w:ascii="Arial" w:eastAsia="Times New Roman" w:hAnsi="Arial" w:cs="Arial"/>
          <w:sz w:val="20"/>
          <w:szCs w:val="20"/>
          <w:lang w:val="lv-LV"/>
        </w:rPr>
        <w:t xml:space="preserve"> jautājumiem.</w:t>
      </w:r>
      <w:r w:rsidR="000468BF" w:rsidRPr="000468BF">
        <w:rPr>
          <w:rFonts w:ascii="Arial" w:eastAsia="Times New Roman" w:hAnsi="Arial" w:cs="Arial"/>
          <w:sz w:val="20"/>
          <w:szCs w:val="20"/>
          <w:lang w:val="lv-LV"/>
        </w:rPr>
        <w:t xml:space="preserve"> </w:t>
      </w:r>
    </w:p>
    <w:p w:rsidR="000468BF" w:rsidRDefault="000468BF" w:rsidP="00040BE4">
      <w:pPr>
        <w:spacing w:after="0" w:line="240" w:lineRule="auto"/>
        <w:jc w:val="both"/>
        <w:rPr>
          <w:rFonts w:ascii="Arial" w:eastAsia="Times New Roman" w:hAnsi="Arial" w:cs="Arial"/>
          <w:sz w:val="20"/>
          <w:szCs w:val="20"/>
          <w:lang w:val="lv-LV"/>
        </w:rPr>
      </w:pPr>
    </w:p>
    <w:p w:rsidR="000468BF" w:rsidRDefault="000468BF" w:rsidP="00040BE4">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Par vēsturiskā notikuma aculiecinieku </w:t>
      </w:r>
      <w:r w:rsidR="00455262">
        <w:rPr>
          <w:rFonts w:ascii="Arial" w:eastAsia="Times New Roman" w:hAnsi="Arial" w:cs="Arial"/>
          <w:sz w:val="20"/>
          <w:szCs w:val="20"/>
          <w:lang w:val="lv-LV"/>
        </w:rPr>
        <w:t>pirm</w:t>
      </w:r>
      <w:bookmarkStart w:id="0" w:name="_GoBack"/>
      <w:bookmarkEnd w:id="0"/>
      <w:r w:rsidR="00455262">
        <w:rPr>
          <w:rFonts w:ascii="Arial" w:eastAsia="Times New Roman" w:hAnsi="Arial" w:cs="Arial"/>
          <w:sz w:val="20"/>
          <w:szCs w:val="20"/>
          <w:lang w:val="lv-LV"/>
        </w:rPr>
        <w:t xml:space="preserve">s simt gadiem </w:t>
      </w:r>
      <w:r>
        <w:rPr>
          <w:rFonts w:ascii="Arial" w:eastAsia="Times New Roman" w:hAnsi="Arial" w:cs="Arial"/>
          <w:sz w:val="20"/>
          <w:szCs w:val="20"/>
          <w:lang w:val="lv-LV"/>
        </w:rPr>
        <w:t xml:space="preserve">varēja kļūt, saņemot īpašu ieejas karti. Tagad, pateicoties mūsdienu tehnoloģijām un digitalizētiem arhīvu materiāliem, tāda iespēja ir katram. </w:t>
      </w:r>
    </w:p>
    <w:p w:rsidR="000468BF" w:rsidRDefault="000468BF" w:rsidP="00040BE4">
      <w:pPr>
        <w:spacing w:after="0" w:line="240" w:lineRule="auto"/>
        <w:jc w:val="both"/>
        <w:rPr>
          <w:rFonts w:ascii="Arial" w:eastAsia="Times New Roman" w:hAnsi="Arial" w:cs="Arial"/>
          <w:sz w:val="20"/>
          <w:szCs w:val="20"/>
          <w:lang w:val="lv-LV"/>
        </w:rPr>
      </w:pPr>
    </w:p>
    <w:p w:rsidR="00040BE4" w:rsidRDefault="000468BF" w:rsidP="00040BE4">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Video pieejams latviešu valodā </w:t>
      </w:r>
      <w:r w:rsidR="00040BE4" w:rsidRPr="00261CD7">
        <w:rPr>
          <w:rFonts w:ascii="Arial" w:eastAsia="Times New Roman" w:hAnsi="Arial" w:cs="Arial"/>
          <w:sz w:val="20"/>
          <w:szCs w:val="20"/>
          <w:lang w:val="lv-LV"/>
        </w:rPr>
        <w:t>ar iespēju izvēlēties subtitrus krievu valodā.</w:t>
      </w:r>
      <w:r>
        <w:rPr>
          <w:rFonts w:ascii="Arial" w:eastAsia="Times New Roman" w:hAnsi="Arial" w:cs="Arial"/>
          <w:sz w:val="20"/>
          <w:szCs w:val="20"/>
          <w:lang w:val="lv-LV"/>
        </w:rPr>
        <w:t xml:space="preserve"> Projekta “Ieejas karte” autori ir </w:t>
      </w:r>
      <w:r w:rsidR="00297612">
        <w:rPr>
          <w:rFonts w:ascii="Arial" w:eastAsia="Times New Roman" w:hAnsi="Arial" w:cs="Arial"/>
          <w:sz w:val="20"/>
          <w:szCs w:val="20"/>
          <w:lang w:val="lv-LV"/>
        </w:rPr>
        <w:t xml:space="preserve">Kultūras ministrijas </w:t>
      </w:r>
      <w:r>
        <w:rPr>
          <w:rFonts w:ascii="Arial" w:eastAsia="Times New Roman" w:hAnsi="Arial" w:cs="Arial"/>
          <w:sz w:val="20"/>
          <w:szCs w:val="20"/>
          <w:lang w:val="lv-LV"/>
        </w:rPr>
        <w:t>Latvijas valsts s</w:t>
      </w:r>
      <w:r w:rsidR="00040BE4" w:rsidRPr="00261CD7">
        <w:rPr>
          <w:rFonts w:ascii="Arial" w:eastAsia="Times New Roman" w:hAnsi="Arial" w:cs="Arial"/>
          <w:sz w:val="20"/>
          <w:szCs w:val="20"/>
          <w:lang w:val="lv-LV"/>
        </w:rPr>
        <w:t>imtgades birojs sadarbībā ar CUBE</w:t>
      </w:r>
      <w:r w:rsidR="00297612">
        <w:rPr>
          <w:rFonts w:ascii="Arial" w:eastAsia="Times New Roman" w:hAnsi="Arial" w:cs="Arial"/>
          <w:sz w:val="20"/>
          <w:szCs w:val="20"/>
          <w:lang w:val="lv-LV"/>
        </w:rPr>
        <w:t xml:space="preserve">, vēstures konsultante Latvijas Kara muzeja </w:t>
      </w:r>
      <w:r w:rsidR="00297612" w:rsidRPr="00297612">
        <w:rPr>
          <w:rFonts w:ascii="Arial" w:eastAsia="Times New Roman" w:hAnsi="Arial" w:cs="Arial"/>
          <w:sz w:val="20"/>
          <w:szCs w:val="20"/>
          <w:lang w:val="lv-LV"/>
        </w:rPr>
        <w:t>Starpkaru vēstures nodaļas vadītāja</w:t>
      </w:r>
      <w:r w:rsidR="00297612">
        <w:rPr>
          <w:rFonts w:ascii="Arial" w:eastAsia="Times New Roman" w:hAnsi="Arial" w:cs="Arial"/>
          <w:sz w:val="20"/>
          <w:szCs w:val="20"/>
          <w:lang w:val="lv-LV"/>
        </w:rPr>
        <w:t xml:space="preserve"> Barba </w:t>
      </w:r>
      <w:proofErr w:type="spellStart"/>
      <w:r w:rsidR="00297612">
        <w:rPr>
          <w:rFonts w:ascii="Arial" w:eastAsia="Times New Roman" w:hAnsi="Arial" w:cs="Arial"/>
          <w:sz w:val="20"/>
          <w:szCs w:val="20"/>
          <w:lang w:val="lv-LV"/>
        </w:rPr>
        <w:t>Ekmane</w:t>
      </w:r>
      <w:proofErr w:type="spellEnd"/>
      <w:r w:rsidR="00040BE4" w:rsidRPr="00261CD7">
        <w:rPr>
          <w:rFonts w:ascii="Arial" w:eastAsia="Times New Roman" w:hAnsi="Arial" w:cs="Arial"/>
          <w:sz w:val="20"/>
          <w:szCs w:val="20"/>
          <w:lang w:val="lv-LV"/>
        </w:rPr>
        <w:t>.</w:t>
      </w:r>
      <w:r>
        <w:rPr>
          <w:rFonts w:ascii="Arial" w:eastAsia="Times New Roman" w:hAnsi="Arial" w:cs="Arial"/>
          <w:sz w:val="20"/>
          <w:szCs w:val="20"/>
          <w:lang w:val="lv-LV"/>
        </w:rPr>
        <w:t xml:space="preserve"> </w:t>
      </w:r>
    </w:p>
    <w:p w:rsidR="000468BF" w:rsidRDefault="000468BF" w:rsidP="00040BE4">
      <w:pPr>
        <w:spacing w:after="0" w:line="240" w:lineRule="auto"/>
        <w:jc w:val="both"/>
        <w:rPr>
          <w:rFonts w:ascii="Arial" w:eastAsia="Times New Roman" w:hAnsi="Arial" w:cs="Arial"/>
          <w:sz w:val="20"/>
          <w:szCs w:val="20"/>
          <w:lang w:val="lv-LV"/>
        </w:rPr>
      </w:pPr>
    </w:p>
    <w:p w:rsidR="00040BE4" w:rsidRPr="000468BF" w:rsidRDefault="00040BE4" w:rsidP="00040BE4">
      <w:pPr>
        <w:spacing w:after="0" w:line="240" w:lineRule="auto"/>
        <w:jc w:val="both"/>
        <w:rPr>
          <w:rFonts w:ascii="Arial" w:eastAsia="Times New Roman" w:hAnsi="Arial" w:cs="Arial"/>
          <w:i/>
          <w:sz w:val="20"/>
          <w:szCs w:val="20"/>
          <w:lang w:val="lv-LV"/>
        </w:rPr>
      </w:pPr>
      <w:r w:rsidRPr="000468BF">
        <w:rPr>
          <w:rFonts w:ascii="Arial" w:eastAsia="Times New Roman" w:hAnsi="Arial" w:cs="Arial"/>
          <w:i/>
          <w:sz w:val="20"/>
          <w:szCs w:val="20"/>
          <w:lang w:val="lv-LV"/>
        </w:rPr>
        <w:t xml:space="preserve">2018. gada 18. novembrī ar plašu programma Rīgā, visā Latvijā un pasaulē tiks svinēta Latvijas Republikas proklamēšanas 100. gadadiena. Svētku dienā velc rakstainus cimdus, sūti sveicienus draugiem, publicējot sociālajos tīklos lieto tēmturi #LV100. Informācija par 2018. gada 18. novembra notikumiem </w:t>
      </w:r>
      <w:hyperlink r:id="rId7" w:history="1">
        <w:r w:rsidRPr="000468BF">
          <w:rPr>
            <w:rStyle w:val="Hipersaite"/>
            <w:rFonts w:ascii="Arial" w:eastAsia="Times New Roman" w:hAnsi="Arial" w:cs="Arial"/>
            <w:i/>
            <w:sz w:val="20"/>
            <w:szCs w:val="20"/>
            <w:lang w:val="lv-LV"/>
          </w:rPr>
          <w:t>www.LV100.lv/18novembris</w:t>
        </w:r>
      </w:hyperlink>
      <w:r w:rsidRPr="000468BF">
        <w:rPr>
          <w:rFonts w:ascii="Arial" w:eastAsia="Times New Roman" w:hAnsi="Arial" w:cs="Arial"/>
          <w:i/>
          <w:sz w:val="20"/>
          <w:szCs w:val="20"/>
          <w:lang w:val="lv-LV"/>
        </w:rPr>
        <w:t>.</w:t>
      </w:r>
    </w:p>
    <w:p w:rsidR="000468BF" w:rsidRDefault="000468BF" w:rsidP="00040BE4">
      <w:pPr>
        <w:spacing w:after="0" w:line="240" w:lineRule="auto"/>
        <w:jc w:val="both"/>
        <w:rPr>
          <w:rFonts w:ascii="Arial" w:eastAsia="Times New Roman" w:hAnsi="Arial" w:cs="Arial"/>
          <w:sz w:val="20"/>
          <w:szCs w:val="20"/>
          <w:lang w:val="lv-LV"/>
        </w:rPr>
      </w:pPr>
    </w:p>
    <w:p w:rsidR="00040BE4" w:rsidRDefault="00040BE4" w:rsidP="00040BE4">
      <w:pPr>
        <w:spacing w:after="0" w:line="240" w:lineRule="auto"/>
        <w:jc w:val="both"/>
        <w:rPr>
          <w:rFonts w:ascii="Arial" w:eastAsia="Times New Roman" w:hAnsi="Arial" w:cs="Arial"/>
          <w:sz w:val="20"/>
          <w:szCs w:val="20"/>
          <w:lang w:val="lv-LV"/>
        </w:rPr>
      </w:pPr>
    </w:p>
    <w:p w:rsidR="00040BE4" w:rsidRPr="00FC1175" w:rsidRDefault="00040BE4" w:rsidP="00040BE4">
      <w:pPr>
        <w:spacing w:after="0" w:line="240" w:lineRule="auto"/>
        <w:jc w:val="both"/>
        <w:rPr>
          <w:rFonts w:ascii="Arial" w:eastAsia="Times New Roman" w:hAnsi="Arial" w:cs="Arial"/>
          <w:sz w:val="20"/>
          <w:szCs w:val="20"/>
          <w:lang w:val="lv-LV"/>
        </w:rPr>
      </w:pPr>
      <w:r w:rsidRPr="00FC1175">
        <w:rPr>
          <w:rFonts w:ascii="Arial" w:eastAsia="Times New Roman" w:hAnsi="Arial" w:cs="Arial"/>
          <w:sz w:val="20"/>
          <w:szCs w:val="20"/>
          <w:lang w:val="lv-LV"/>
        </w:rPr>
        <w:t>Papildu informācija:</w:t>
      </w:r>
    </w:p>
    <w:p w:rsidR="00040BE4" w:rsidRPr="00FC1175" w:rsidRDefault="00040BE4" w:rsidP="00040BE4">
      <w:pPr>
        <w:spacing w:after="0" w:line="240" w:lineRule="auto"/>
        <w:jc w:val="both"/>
        <w:rPr>
          <w:rFonts w:ascii="Arial" w:eastAsia="Times New Roman" w:hAnsi="Arial" w:cs="Arial"/>
          <w:b/>
          <w:sz w:val="20"/>
          <w:szCs w:val="20"/>
          <w:lang w:val="lv-LV"/>
        </w:rPr>
      </w:pPr>
      <w:r w:rsidRPr="00FC1175">
        <w:rPr>
          <w:rFonts w:ascii="Arial" w:eastAsia="Times New Roman" w:hAnsi="Arial" w:cs="Arial"/>
          <w:b/>
          <w:sz w:val="20"/>
          <w:szCs w:val="20"/>
          <w:lang w:val="lv-LV"/>
        </w:rPr>
        <w:t>Linda Pastare</w:t>
      </w:r>
    </w:p>
    <w:p w:rsidR="00040BE4" w:rsidRDefault="00040BE4" w:rsidP="00040BE4">
      <w:pPr>
        <w:spacing w:after="0" w:line="240" w:lineRule="auto"/>
        <w:jc w:val="both"/>
        <w:rPr>
          <w:rFonts w:ascii="Arial" w:eastAsia="Times New Roman" w:hAnsi="Arial" w:cs="Arial"/>
          <w:sz w:val="20"/>
          <w:szCs w:val="20"/>
          <w:lang w:val="lv-LV"/>
        </w:rPr>
      </w:pPr>
      <w:r w:rsidRPr="00FC1175">
        <w:rPr>
          <w:rFonts w:ascii="Arial" w:eastAsia="Times New Roman" w:hAnsi="Arial" w:cs="Arial"/>
          <w:sz w:val="20"/>
          <w:szCs w:val="20"/>
          <w:lang w:val="lv-LV"/>
        </w:rPr>
        <w:t>Latvijas valsts simtgades biroja sabiedrisko attiecību speciāliste</w:t>
      </w:r>
      <w:r>
        <w:rPr>
          <w:rFonts w:ascii="Arial" w:eastAsia="Times New Roman" w:hAnsi="Arial" w:cs="Arial"/>
          <w:sz w:val="20"/>
          <w:szCs w:val="20"/>
          <w:lang w:val="lv-LV"/>
        </w:rPr>
        <w:t xml:space="preserve"> </w:t>
      </w:r>
    </w:p>
    <w:p w:rsidR="00040BE4" w:rsidRPr="00FC1175" w:rsidRDefault="00040BE4" w:rsidP="00040BE4">
      <w:pPr>
        <w:spacing w:after="0" w:line="240" w:lineRule="auto"/>
        <w:jc w:val="both"/>
        <w:rPr>
          <w:rFonts w:ascii="Arial" w:eastAsia="Times New Roman" w:hAnsi="Arial" w:cs="Arial"/>
          <w:sz w:val="20"/>
          <w:szCs w:val="20"/>
          <w:lang w:val="lv-LV"/>
        </w:rPr>
      </w:pPr>
      <w:r w:rsidRPr="00FC1175">
        <w:rPr>
          <w:rFonts w:ascii="Arial" w:eastAsia="Times New Roman" w:hAnsi="Arial" w:cs="Arial"/>
          <w:sz w:val="20"/>
          <w:szCs w:val="20"/>
          <w:lang w:val="lv-LV"/>
        </w:rPr>
        <w:t>Kultūras ministrija</w:t>
      </w:r>
    </w:p>
    <w:p w:rsidR="00040BE4" w:rsidRDefault="00040BE4" w:rsidP="00040BE4">
      <w:pPr>
        <w:spacing w:after="0" w:line="240" w:lineRule="auto"/>
        <w:jc w:val="both"/>
        <w:rPr>
          <w:rFonts w:ascii="Arial" w:eastAsia="Times New Roman" w:hAnsi="Arial" w:cs="Arial"/>
          <w:sz w:val="20"/>
          <w:szCs w:val="20"/>
          <w:lang w:val="lv-LV"/>
        </w:rPr>
      </w:pPr>
      <w:r w:rsidRPr="00FC1175">
        <w:rPr>
          <w:rFonts w:ascii="Arial" w:eastAsia="Times New Roman" w:hAnsi="Arial" w:cs="Arial"/>
          <w:sz w:val="20"/>
          <w:szCs w:val="20"/>
          <w:lang w:val="lv-LV"/>
        </w:rPr>
        <w:t>Tel. 67330339 / Mob.tel.</w:t>
      </w:r>
      <w:r>
        <w:rPr>
          <w:rFonts w:ascii="Arial" w:eastAsia="Times New Roman" w:hAnsi="Arial" w:cs="Arial"/>
          <w:sz w:val="20"/>
          <w:szCs w:val="20"/>
          <w:lang w:val="lv-LV"/>
        </w:rPr>
        <w:t xml:space="preserve"> </w:t>
      </w:r>
      <w:r w:rsidRPr="00FC1175">
        <w:rPr>
          <w:rFonts w:ascii="Arial" w:eastAsia="Times New Roman" w:hAnsi="Arial" w:cs="Arial"/>
          <w:sz w:val="20"/>
          <w:szCs w:val="20"/>
          <w:lang w:val="lv-LV"/>
        </w:rPr>
        <w:t>29374438</w:t>
      </w:r>
    </w:p>
    <w:p w:rsidR="00040BE4" w:rsidRDefault="00040BE4" w:rsidP="00040BE4">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E</w:t>
      </w:r>
      <w:r w:rsidRPr="00FC1175">
        <w:rPr>
          <w:rFonts w:ascii="Arial" w:eastAsia="Times New Roman" w:hAnsi="Arial" w:cs="Arial"/>
          <w:sz w:val="20"/>
          <w:szCs w:val="20"/>
          <w:lang w:val="lv-LV"/>
        </w:rPr>
        <w:t xml:space="preserve">-pasts: </w:t>
      </w:r>
      <w:hyperlink r:id="rId8" w:history="1">
        <w:r w:rsidRPr="00FC1175">
          <w:rPr>
            <w:rFonts w:ascii="Arial" w:eastAsia="Times New Roman" w:hAnsi="Arial" w:cs="Arial"/>
            <w:sz w:val="20"/>
            <w:szCs w:val="20"/>
            <w:lang w:val="lv-LV"/>
          </w:rPr>
          <w:t>Linda.Pastare@km.gov.lv</w:t>
        </w:r>
      </w:hyperlink>
      <w:r>
        <w:rPr>
          <w:rFonts w:ascii="Arial" w:eastAsia="Times New Roman" w:hAnsi="Arial" w:cs="Arial"/>
          <w:sz w:val="20"/>
          <w:szCs w:val="20"/>
          <w:lang w:val="lv-LV"/>
        </w:rPr>
        <w:t xml:space="preserve"> </w:t>
      </w:r>
    </w:p>
    <w:p w:rsidR="00040BE4" w:rsidRDefault="003E2BC6" w:rsidP="00040BE4">
      <w:pPr>
        <w:spacing w:after="0" w:line="240" w:lineRule="auto"/>
        <w:jc w:val="both"/>
      </w:pPr>
      <w:hyperlink r:id="rId9" w:history="1">
        <w:r w:rsidR="00040BE4" w:rsidRPr="00FC1175">
          <w:rPr>
            <w:rFonts w:ascii="Arial" w:eastAsia="Times New Roman" w:hAnsi="Arial" w:cs="Arial"/>
            <w:sz w:val="20"/>
            <w:szCs w:val="20"/>
            <w:lang w:val="lv-LV"/>
          </w:rPr>
          <w:t>www.lv100.lv</w:t>
        </w:r>
      </w:hyperlink>
    </w:p>
    <w:p w:rsidR="00040BE4" w:rsidRDefault="00040BE4" w:rsidP="00040BE4">
      <w:pPr>
        <w:spacing w:after="0" w:line="240" w:lineRule="auto"/>
        <w:jc w:val="both"/>
      </w:pPr>
    </w:p>
    <w:p w:rsidR="00040BE4" w:rsidRPr="00FC1175" w:rsidRDefault="00040BE4" w:rsidP="00040BE4">
      <w:pPr>
        <w:spacing w:after="0" w:line="240" w:lineRule="auto"/>
        <w:jc w:val="both"/>
        <w:rPr>
          <w:rFonts w:ascii="Arial" w:eastAsia="Times New Roman" w:hAnsi="Arial" w:cs="Arial"/>
          <w:sz w:val="20"/>
          <w:szCs w:val="20"/>
          <w:lang w:val="lv-LV"/>
        </w:rPr>
      </w:pPr>
      <w:r>
        <w:rPr>
          <w:rFonts w:ascii="Arial" w:eastAsia="Times New Roman" w:hAnsi="Arial" w:cs="Arial"/>
          <w:noProof/>
          <w:sz w:val="20"/>
          <w:szCs w:val="20"/>
          <w:lang w:val="lv-LV" w:eastAsia="lv-LV"/>
        </w:rPr>
        <w:drawing>
          <wp:inline distT="0" distB="0" distL="0" distR="0">
            <wp:extent cx="1307119" cy="1304925"/>
            <wp:effectExtent l="19050" t="0" r="7331" b="0"/>
            <wp:docPr id="2"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16643" cy="1314433"/>
                    </a:xfrm>
                    <a:prstGeom prst="rect">
                      <a:avLst/>
                    </a:prstGeom>
                    <a:noFill/>
                    <a:ln w="9525">
                      <a:noFill/>
                      <a:miter lim="800000"/>
                      <a:headEnd/>
                      <a:tailEnd/>
                    </a:ln>
                  </pic:spPr>
                </pic:pic>
              </a:graphicData>
            </a:graphic>
          </wp:inline>
        </w:drawing>
      </w:r>
    </w:p>
    <w:p w:rsidR="00040BE4" w:rsidRDefault="00040BE4" w:rsidP="00040BE4">
      <w:pPr>
        <w:spacing w:after="0" w:line="240" w:lineRule="auto"/>
        <w:jc w:val="both"/>
        <w:rPr>
          <w:rFonts w:ascii="Arial" w:eastAsia="Times New Roman" w:hAnsi="Arial" w:cs="Arial"/>
          <w:sz w:val="20"/>
          <w:szCs w:val="20"/>
          <w:lang w:val="lv-LV"/>
        </w:rPr>
      </w:pPr>
    </w:p>
    <w:p w:rsidR="00D52F32" w:rsidRDefault="00D52F32"/>
    <w:sectPr w:rsidR="00D52F32" w:rsidSect="001058FB">
      <w:headerReference w:type="default" r:id="rId11"/>
      <w:pgSz w:w="12240" w:h="15840"/>
      <w:pgMar w:top="1077"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BC6" w:rsidRDefault="003E2BC6" w:rsidP="003E2BC6">
      <w:pPr>
        <w:spacing w:after="0" w:line="240" w:lineRule="auto"/>
      </w:pPr>
      <w:r>
        <w:separator/>
      </w:r>
    </w:p>
  </w:endnote>
  <w:endnote w:type="continuationSeparator" w:id="0">
    <w:p w:rsidR="003E2BC6" w:rsidRDefault="003E2BC6" w:rsidP="003E2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BC6" w:rsidRDefault="003E2BC6" w:rsidP="003E2BC6">
      <w:pPr>
        <w:spacing w:after="0" w:line="240" w:lineRule="auto"/>
      </w:pPr>
      <w:r>
        <w:separator/>
      </w:r>
    </w:p>
  </w:footnote>
  <w:footnote w:type="continuationSeparator" w:id="0">
    <w:p w:rsidR="003E2BC6" w:rsidRDefault="003E2BC6" w:rsidP="003E2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D7" w:rsidRDefault="00455262" w:rsidP="00261CD7">
    <w:pPr>
      <w:pStyle w:val="Galvene"/>
      <w:tabs>
        <w:tab w:val="clear" w:pos="4320"/>
        <w:tab w:val="clear" w:pos="8640"/>
        <w:tab w:val="center" w:pos="4986"/>
      </w:tabs>
    </w:pPr>
    <w:r>
      <w:tab/>
    </w:r>
    <w:r w:rsidRPr="00894E10">
      <w:rPr>
        <w:noProof/>
        <w:lang w:val="lv-LV" w:eastAsia="lv-LV"/>
      </w:rPr>
      <w:drawing>
        <wp:inline distT="0" distB="0" distL="0" distR="0">
          <wp:extent cx="2097617" cy="793399"/>
          <wp:effectExtent l="19050" t="0" r="0" b="0"/>
          <wp:docPr id="3"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p w:rsidR="00E8487D" w:rsidRDefault="005A7BDC" w:rsidP="00503E5A">
    <w:pPr>
      <w:pStyle w:val="Galvene"/>
      <w:ind w:left="-45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0BE4"/>
    <w:rsid w:val="00040BE4"/>
    <w:rsid w:val="000468BF"/>
    <w:rsid w:val="00297612"/>
    <w:rsid w:val="003E2BC6"/>
    <w:rsid w:val="00455262"/>
    <w:rsid w:val="005A7BDC"/>
    <w:rsid w:val="00D52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40BE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040BE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040BE4"/>
  </w:style>
  <w:style w:type="character" w:styleId="Hipersaite">
    <w:name w:val="Hyperlink"/>
    <w:unhideWhenUsed/>
    <w:rsid w:val="00040BE4"/>
    <w:rPr>
      <w:color w:val="0000FF"/>
      <w:u w:val="single"/>
    </w:rPr>
  </w:style>
  <w:style w:type="paragraph" w:styleId="Balonteksts">
    <w:name w:val="Balloon Text"/>
    <w:basedOn w:val="Parastais"/>
    <w:link w:val="BalontekstsRakstz"/>
    <w:uiPriority w:val="99"/>
    <w:semiHidden/>
    <w:unhideWhenUsed/>
    <w:rsid w:val="0029761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7612"/>
    <w:rPr>
      <w:rFonts w:ascii="Tahoma" w:hAnsi="Tahoma" w:cs="Tahoma"/>
      <w:sz w:val="16"/>
      <w:szCs w:val="16"/>
    </w:rPr>
  </w:style>
  <w:style w:type="character" w:styleId="Izteiksmgs">
    <w:name w:val="Strong"/>
    <w:basedOn w:val="Noklusjumarindkopasfonts"/>
    <w:uiPriority w:val="22"/>
    <w:qFormat/>
    <w:rsid w:val="0029761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stare@k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V100.lv/18novembr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jaskarte.l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file:///\\lkm1.km.gov.lv\RoamStor$\LindaPa\Pictures\www.lv100.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1555</Words>
  <Characters>887</Characters>
  <Application>Microsoft Office Word</Application>
  <DocSecurity>4</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LindaPa</cp:lastModifiedBy>
  <cp:revision>2</cp:revision>
  <dcterms:created xsi:type="dcterms:W3CDTF">2018-11-15T12:21:00Z</dcterms:created>
  <dcterms:modified xsi:type="dcterms:W3CDTF">2018-11-15T12:21:00Z</dcterms:modified>
</cp:coreProperties>
</file>