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249E" w:rsidRPr="000B4DE0" w:rsidRDefault="000C65DD" w:rsidP="0066249E">
      <w:pPr>
        <w:jc w:val="right"/>
        <w:rPr>
          <w:rFonts w:ascii="Arial" w:hAnsi="Arial" w:cs="Arial"/>
          <w:b/>
          <w:color w:val="FFFFFF" w:themeColor="background1"/>
          <w:sz w:val="20"/>
          <w:szCs w:val="20"/>
          <w:lang w:val="lv-LV"/>
        </w:rPr>
      </w:pPr>
      <w:r>
        <w:rPr>
          <w:rFonts w:ascii="Arial" w:hAnsi="Arial" w:cs="Arial"/>
          <w:b/>
          <w:color w:val="FFFFFF" w:themeColor="background1"/>
          <w:sz w:val="20"/>
          <w:szCs w:val="20"/>
          <w:lang w:val="lv-LV"/>
        </w:rPr>
        <w:t xml:space="preserve"> </w:t>
      </w:r>
    </w:p>
    <w:p w:rsidR="00C64067" w:rsidRDefault="00C64067" w:rsidP="0066249E">
      <w:pPr>
        <w:rPr>
          <w:rFonts w:ascii="Arial" w:hAnsi="Arial" w:cs="Arial"/>
          <w:sz w:val="20"/>
          <w:szCs w:val="20"/>
          <w:lang w:val="lv-LV"/>
        </w:rPr>
      </w:pPr>
    </w:p>
    <w:p w:rsidR="0066249E" w:rsidRPr="00C64067" w:rsidRDefault="0066249E" w:rsidP="0066249E">
      <w:pPr>
        <w:rPr>
          <w:lang w:val="lv-LV"/>
        </w:rPr>
      </w:pPr>
      <w:r w:rsidRPr="00C64067">
        <w:rPr>
          <w:lang w:val="lv-LV"/>
        </w:rPr>
        <w:t>Informācija plašsaziņas līdzekļiem</w:t>
      </w:r>
      <w:bookmarkStart w:id="0" w:name="_GoBack"/>
      <w:bookmarkEnd w:id="0"/>
    </w:p>
    <w:p w:rsidR="0066249E" w:rsidRPr="00C64067" w:rsidRDefault="0066249E" w:rsidP="0066249E">
      <w:pPr>
        <w:rPr>
          <w:lang w:val="lv-LV"/>
        </w:rPr>
      </w:pPr>
      <w:r w:rsidRPr="00C64067">
        <w:rPr>
          <w:lang w:val="lv-LV"/>
        </w:rPr>
        <w:t xml:space="preserve">2019. gada </w:t>
      </w:r>
      <w:r w:rsidR="003F5A6E" w:rsidRPr="00C64067">
        <w:rPr>
          <w:lang w:val="lv-LV"/>
        </w:rPr>
        <w:t>15</w:t>
      </w:r>
      <w:r w:rsidRPr="00C64067">
        <w:rPr>
          <w:lang w:val="lv-LV"/>
        </w:rPr>
        <w:t>. novembrī</w:t>
      </w:r>
    </w:p>
    <w:p w:rsidR="002038A3" w:rsidRPr="00C64067" w:rsidRDefault="002038A3" w:rsidP="00501901">
      <w:pPr>
        <w:jc w:val="center"/>
        <w:rPr>
          <w:b/>
          <w:bCs/>
          <w:lang w:val="lv-LV"/>
        </w:rPr>
      </w:pPr>
    </w:p>
    <w:p w:rsidR="008936A0" w:rsidRPr="00C64067" w:rsidRDefault="00501901" w:rsidP="00501901">
      <w:pPr>
        <w:jc w:val="center"/>
        <w:rPr>
          <w:b/>
          <w:bCs/>
          <w:lang w:val="lv-LV"/>
        </w:rPr>
      </w:pPr>
      <w:r w:rsidRPr="00C64067">
        <w:rPr>
          <w:b/>
          <w:bCs/>
          <w:lang w:val="lv-LV"/>
        </w:rPr>
        <w:t>Divas trešdaļas Latvijas iedzīvotāju lepojas ar savu valsti</w:t>
      </w:r>
    </w:p>
    <w:p w:rsidR="001E2400" w:rsidRPr="00C64067" w:rsidRDefault="001E2400" w:rsidP="00F07FD4">
      <w:pPr>
        <w:jc w:val="both"/>
        <w:rPr>
          <w:b/>
          <w:bCs/>
          <w:shd w:val="clear" w:color="auto" w:fill="FFFFFF"/>
          <w:lang w:val="lv-LV"/>
        </w:rPr>
      </w:pPr>
      <w:r w:rsidRPr="00C64067">
        <w:rPr>
          <w:lang w:val="lv-LV"/>
        </w:rPr>
        <w:br/>
      </w:r>
      <w:r w:rsidR="00501901" w:rsidRPr="00C64067">
        <w:rPr>
          <w:b/>
          <w:bCs/>
          <w:shd w:val="clear" w:color="auto" w:fill="FFFFFF"/>
          <w:lang w:val="lv-LV"/>
        </w:rPr>
        <w:t xml:space="preserve">Latvijas Republikas proklamēšanas 101. gadadienas priekšvakarā vairākums Latvijas iedzīvotāju – 69% – </w:t>
      </w:r>
      <w:r w:rsidR="0066249E" w:rsidRPr="00C64067">
        <w:rPr>
          <w:b/>
          <w:bCs/>
          <w:shd w:val="clear" w:color="auto" w:fill="FFFFFF"/>
          <w:lang w:val="lv-LV"/>
        </w:rPr>
        <w:t>norāda</w:t>
      </w:r>
      <w:r w:rsidR="00501901" w:rsidRPr="00C64067">
        <w:rPr>
          <w:b/>
          <w:bCs/>
          <w:shd w:val="clear" w:color="auto" w:fill="FFFFFF"/>
          <w:lang w:val="lv-LV"/>
        </w:rPr>
        <w:t>, ka lepojas ar savu valsti, liecina</w:t>
      </w:r>
      <w:r w:rsidR="00054564" w:rsidRPr="00C64067">
        <w:rPr>
          <w:b/>
          <w:bCs/>
          <w:shd w:val="clear" w:color="auto" w:fill="FFFFFF"/>
          <w:lang w:val="lv-LV"/>
        </w:rPr>
        <w:t xml:space="preserve"> </w:t>
      </w:r>
      <w:r w:rsidR="00F07FD4" w:rsidRPr="00C64067">
        <w:rPr>
          <w:b/>
          <w:bCs/>
          <w:shd w:val="clear" w:color="auto" w:fill="FFFFFF"/>
          <w:lang w:val="lv-LV"/>
        </w:rPr>
        <w:t xml:space="preserve">Kultūras ministrijas Latvijas valsts simtgades </w:t>
      </w:r>
      <w:r w:rsidR="00054564" w:rsidRPr="00C64067">
        <w:rPr>
          <w:b/>
          <w:bCs/>
          <w:shd w:val="clear" w:color="auto" w:fill="FFFFFF"/>
          <w:lang w:val="lv-LV"/>
        </w:rPr>
        <w:t>biroj</w:t>
      </w:r>
      <w:r w:rsidR="003F5A6E" w:rsidRPr="00C64067">
        <w:rPr>
          <w:b/>
          <w:bCs/>
          <w:shd w:val="clear" w:color="auto" w:fill="FFFFFF"/>
          <w:lang w:val="lv-LV"/>
        </w:rPr>
        <w:t xml:space="preserve">a </w:t>
      </w:r>
      <w:r w:rsidR="00CC1177" w:rsidRPr="00C64067">
        <w:rPr>
          <w:b/>
          <w:bCs/>
          <w:lang w:val="lv-LV"/>
        </w:rPr>
        <w:t xml:space="preserve">un </w:t>
      </w:r>
      <w:proofErr w:type="spellStart"/>
      <w:r w:rsidR="003F5A6E" w:rsidRPr="00C64067">
        <w:rPr>
          <w:b/>
          <w:bCs/>
          <w:i/>
          <w:iCs/>
          <w:lang w:val="lv-LV"/>
        </w:rPr>
        <w:t>Norstat</w:t>
      </w:r>
      <w:proofErr w:type="spellEnd"/>
      <w:r w:rsidR="00054564" w:rsidRPr="00C64067">
        <w:rPr>
          <w:b/>
          <w:bCs/>
          <w:shd w:val="clear" w:color="auto" w:fill="FFFFFF"/>
          <w:lang w:val="lv-LV"/>
        </w:rPr>
        <w:t xml:space="preserve"> </w:t>
      </w:r>
      <w:r w:rsidR="00F07FD4" w:rsidRPr="00C64067">
        <w:rPr>
          <w:b/>
          <w:bCs/>
          <w:shd w:val="clear" w:color="auto" w:fill="FFFFFF"/>
          <w:lang w:val="lv-LV"/>
        </w:rPr>
        <w:t xml:space="preserve">veiktā </w:t>
      </w:r>
      <w:r w:rsidR="00501901" w:rsidRPr="00C64067">
        <w:rPr>
          <w:b/>
          <w:bCs/>
          <w:shd w:val="clear" w:color="auto" w:fill="FFFFFF"/>
          <w:lang w:val="lv-LV"/>
        </w:rPr>
        <w:t xml:space="preserve">aptauja*. </w:t>
      </w:r>
      <w:r w:rsidR="00501901" w:rsidRPr="00C64067">
        <w:rPr>
          <w:b/>
          <w:bCs/>
          <w:lang w:val="lv-LV"/>
        </w:rPr>
        <w:t>Visbiežāk lepnumu par Latviju pauduši zemgalieši (</w:t>
      </w:r>
      <w:r w:rsidR="00364930" w:rsidRPr="00C64067">
        <w:rPr>
          <w:b/>
          <w:bCs/>
          <w:lang w:val="lv-LV"/>
        </w:rPr>
        <w:t xml:space="preserve">83%) un </w:t>
      </w:r>
      <w:r w:rsidR="00501901" w:rsidRPr="00C64067">
        <w:rPr>
          <w:b/>
          <w:bCs/>
          <w:lang w:val="lv-LV"/>
        </w:rPr>
        <w:t>vidzemnieki</w:t>
      </w:r>
      <w:r w:rsidR="00364930" w:rsidRPr="00C64067">
        <w:rPr>
          <w:b/>
          <w:bCs/>
          <w:lang w:val="lv-LV"/>
        </w:rPr>
        <w:t xml:space="preserve"> (79%)</w:t>
      </w:r>
      <w:r w:rsidR="00501901" w:rsidRPr="00C64067">
        <w:rPr>
          <w:b/>
          <w:bCs/>
          <w:lang w:val="lv-LV"/>
        </w:rPr>
        <w:t xml:space="preserve">, taču arī pārējos novados un Rīgā vairāk nekā </w:t>
      </w:r>
      <w:r w:rsidR="00364930" w:rsidRPr="00C64067">
        <w:rPr>
          <w:b/>
          <w:bCs/>
          <w:lang w:val="lv-LV"/>
        </w:rPr>
        <w:t>6</w:t>
      </w:r>
      <w:r w:rsidR="00501901" w:rsidRPr="00C64067">
        <w:rPr>
          <w:b/>
          <w:bCs/>
          <w:lang w:val="lv-LV"/>
        </w:rPr>
        <w:t>0</w:t>
      </w:r>
      <w:r w:rsidR="00364930" w:rsidRPr="00C64067">
        <w:rPr>
          <w:b/>
          <w:bCs/>
          <w:lang w:val="lv-LV"/>
        </w:rPr>
        <w:t>%</w:t>
      </w:r>
      <w:r w:rsidR="00501901" w:rsidRPr="00C64067">
        <w:rPr>
          <w:b/>
          <w:bCs/>
          <w:lang w:val="lv-LV"/>
        </w:rPr>
        <w:t xml:space="preserve"> respondentu norādījuši, ka jūtas lepni par Latviju</w:t>
      </w:r>
      <w:r w:rsidR="00364930" w:rsidRPr="00C64067">
        <w:rPr>
          <w:b/>
          <w:bCs/>
          <w:lang w:val="lv-LV"/>
        </w:rPr>
        <w:t>.</w:t>
      </w:r>
    </w:p>
    <w:p w:rsidR="00B61052" w:rsidRPr="00C64067" w:rsidRDefault="00B61052" w:rsidP="00501901">
      <w:pPr>
        <w:jc w:val="both"/>
        <w:rPr>
          <w:lang w:val="lv-LV"/>
        </w:rPr>
      </w:pPr>
    </w:p>
    <w:p w:rsidR="0066249E" w:rsidRPr="00C64067" w:rsidRDefault="00501901" w:rsidP="0066249E">
      <w:pPr>
        <w:jc w:val="both"/>
        <w:rPr>
          <w:lang w:val="lv-LV"/>
        </w:rPr>
      </w:pPr>
      <w:r w:rsidRPr="00C64067">
        <w:rPr>
          <w:lang w:val="lv-LV"/>
        </w:rPr>
        <w:t>Visbiežāk minētais iemesls lepnumam ir Latvijas daba. 86% aptaujāto to izcēluši kā galveno vērtību, kam seko tradīcijas un ar tām saistītie notikumi – Dziesmu un deju svētki, Līgo svinēšana</w:t>
      </w:r>
      <w:r w:rsidR="00A17E06" w:rsidRPr="00C64067">
        <w:rPr>
          <w:lang w:val="lv-LV"/>
        </w:rPr>
        <w:t xml:space="preserve">, </w:t>
      </w:r>
      <w:r w:rsidR="0066249E" w:rsidRPr="00C64067">
        <w:rPr>
          <w:lang w:val="lv-LV"/>
        </w:rPr>
        <w:t xml:space="preserve">kā arī citas </w:t>
      </w:r>
      <w:r w:rsidR="00A17E06" w:rsidRPr="00C64067">
        <w:rPr>
          <w:lang w:val="lv-LV"/>
        </w:rPr>
        <w:t>tautas tradīcijas</w:t>
      </w:r>
      <w:r w:rsidRPr="00C64067">
        <w:rPr>
          <w:lang w:val="lv-LV"/>
        </w:rPr>
        <w:t xml:space="preserve"> (60%), k</w:t>
      </w:r>
      <w:r w:rsidR="001E2400" w:rsidRPr="00C64067">
        <w:rPr>
          <w:lang w:val="lv-LV"/>
        </w:rPr>
        <w:t>ultūra</w:t>
      </w:r>
      <w:r w:rsidRPr="00C64067">
        <w:rPr>
          <w:lang w:val="lv-LV"/>
        </w:rPr>
        <w:t>s sasniegumi</w:t>
      </w:r>
      <w:r w:rsidR="001E2400" w:rsidRPr="00C64067">
        <w:rPr>
          <w:lang w:val="lv-LV"/>
        </w:rPr>
        <w:t xml:space="preserve"> – māksla, mūzika, literatūra, kino </w:t>
      </w:r>
      <w:r w:rsidRPr="00C64067">
        <w:rPr>
          <w:lang w:val="lv-LV"/>
        </w:rPr>
        <w:t>(</w:t>
      </w:r>
      <w:r w:rsidR="001E2400" w:rsidRPr="00C64067">
        <w:rPr>
          <w:lang w:val="lv-LV"/>
        </w:rPr>
        <w:t>50%</w:t>
      </w:r>
      <w:r w:rsidRPr="00C64067">
        <w:rPr>
          <w:lang w:val="lv-LV"/>
        </w:rPr>
        <w:t xml:space="preserve">) un sportistu panākumi (39%). </w:t>
      </w:r>
      <w:r w:rsidR="0066249E" w:rsidRPr="00C64067">
        <w:rPr>
          <w:lang w:val="lv-LV"/>
        </w:rPr>
        <w:t xml:space="preserve">Dažādas tradīcijas </w:t>
      </w:r>
      <w:r w:rsidR="0066249E" w:rsidRPr="00C64067">
        <w:rPr>
          <w:shd w:val="clear" w:color="auto" w:fill="FFFFFF"/>
          <w:lang w:val="lv-LV"/>
        </w:rPr>
        <w:t>sievietes biežāk minējušas kā lepnuma iemeslu</w:t>
      </w:r>
      <w:r w:rsidR="00DF4378" w:rsidRPr="00C64067">
        <w:rPr>
          <w:shd w:val="clear" w:color="auto" w:fill="FFFFFF"/>
          <w:lang w:val="lv-LV"/>
        </w:rPr>
        <w:t xml:space="preserve">, </w:t>
      </w:r>
      <w:r w:rsidR="003F5A6E" w:rsidRPr="00C64067">
        <w:rPr>
          <w:shd w:val="clear" w:color="auto" w:fill="FFFFFF"/>
          <w:lang w:val="lv-LV"/>
        </w:rPr>
        <w:t>s</w:t>
      </w:r>
      <w:r w:rsidR="0066249E" w:rsidRPr="00C64067">
        <w:rPr>
          <w:shd w:val="clear" w:color="auto" w:fill="FFFFFF"/>
          <w:lang w:val="lv-LV"/>
        </w:rPr>
        <w:t>avukārt vīriešiem svarīgāki ir Latvijas sasniegumi sportā (44% vīriešu pretstatā 35% sieviešu).</w:t>
      </w:r>
    </w:p>
    <w:p w:rsidR="00F07FD4" w:rsidRPr="00C64067" w:rsidRDefault="00F07FD4" w:rsidP="00501901">
      <w:pPr>
        <w:jc w:val="both"/>
        <w:rPr>
          <w:lang w:val="lv-LV"/>
        </w:rPr>
      </w:pPr>
    </w:p>
    <w:p w:rsidR="00F07FD4" w:rsidRPr="00C64067" w:rsidRDefault="0066249E" w:rsidP="00501901">
      <w:pPr>
        <w:jc w:val="both"/>
        <w:rPr>
          <w:lang w:val="lv-LV"/>
        </w:rPr>
      </w:pPr>
      <w:r w:rsidRPr="00C64067">
        <w:rPr>
          <w:lang w:val="lv-LV"/>
        </w:rPr>
        <w:t>Iedzīvotāji kā Latvijas atšķirīgās pozitīvās iezīmes norāda arī vietējos ēdienus, apkārtējos cilvēkus un sabiedrību kopumā, kā arī Latvijā radītās tehnoloģijas un inovācijas. Raksturīgi, ka visvairāk ar Latviju lepojas vecāka gadagājuma iedzīvotāji – 80% aptaujāto vecumā virs 60 gadiem atzinuši, ka kopumā jūtas lepni.</w:t>
      </w:r>
    </w:p>
    <w:p w:rsidR="006A24EC" w:rsidRPr="00C64067" w:rsidRDefault="006A24EC" w:rsidP="00501901">
      <w:pPr>
        <w:jc w:val="both"/>
        <w:rPr>
          <w:lang w:val="lv-LV"/>
        </w:rPr>
      </w:pPr>
    </w:p>
    <w:p w:rsidR="002038A3" w:rsidRPr="00C64067" w:rsidRDefault="0066249E" w:rsidP="00501901">
      <w:pPr>
        <w:jc w:val="both"/>
        <w:rPr>
          <w:lang w:val="lv-LV"/>
        </w:rPr>
      </w:pPr>
      <w:r w:rsidRPr="00C64067">
        <w:rPr>
          <w:lang w:val="lv-LV"/>
        </w:rPr>
        <w:t>V</w:t>
      </w:r>
      <w:r w:rsidR="00A17E06" w:rsidRPr="00C64067">
        <w:rPr>
          <w:lang w:val="lv-LV"/>
        </w:rPr>
        <w:t xml:space="preserve">airāk nekā puse jeb 57% iedzīvotāju plāno svinēt Latvijas </w:t>
      </w:r>
      <w:r w:rsidR="002038A3" w:rsidRPr="00C64067">
        <w:rPr>
          <w:lang w:val="lv-LV"/>
        </w:rPr>
        <w:t xml:space="preserve">valsts </w:t>
      </w:r>
      <w:r w:rsidR="00A17E06" w:rsidRPr="00C64067">
        <w:rPr>
          <w:lang w:val="lv-LV"/>
        </w:rPr>
        <w:t xml:space="preserve">dzimšanas dienu 18. novembrī. </w:t>
      </w:r>
      <w:r w:rsidR="00A12FF0" w:rsidRPr="00C64067">
        <w:rPr>
          <w:lang w:val="lv-LV"/>
        </w:rPr>
        <w:t xml:space="preserve">Visčaklākie </w:t>
      </w:r>
      <w:r w:rsidR="00A17E06" w:rsidRPr="00C64067">
        <w:rPr>
          <w:lang w:val="lv-LV"/>
        </w:rPr>
        <w:t>svinētāji ir vidzemnieki – tur svētkiem gatavojas 71% iedzīvotāju.</w:t>
      </w:r>
      <w:r w:rsidR="002038A3" w:rsidRPr="00C64067">
        <w:rPr>
          <w:lang w:val="lv-LV"/>
        </w:rPr>
        <w:t xml:space="preserve"> Savukārt Kurzemē valsts svētkus svinēs nepilna puse jeb 48% </w:t>
      </w:r>
      <w:r w:rsidR="00585EEF" w:rsidRPr="00C64067">
        <w:rPr>
          <w:lang w:val="lv-LV"/>
        </w:rPr>
        <w:t>iedzīvotāju. Desmitā</w:t>
      </w:r>
      <w:r w:rsidR="002038A3" w:rsidRPr="00C64067">
        <w:rPr>
          <w:lang w:val="lv-LV"/>
        </w:rPr>
        <w:t xml:space="preserve"> daļa aptaujāto Latvijas iedzīvotāju vēl nav </w:t>
      </w:r>
      <w:r w:rsidR="00A12FF0" w:rsidRPr="00C64067">
        <w:rPr>
          <w:lang w:val="lv-LV"/>
        </w:rPr>
        <w:t>iz</w:t>
      </w:r>
      <w:r w:rsidR="002038A3" w:rsidRPr="00C64067">
        <w:rPr>
          <w:lang w:val="lv-LV"/>
        </w:rPr>
        <w:t xml:space="preserve">lēmuši, vai svinēs </w:t>
      </w:r>
      <w:r w:rsidR="00DF4378" w:rsidRPr="00C64067">
        <w:rPr>
          <w:lang w:val="lv-LV"/>
        </w:rPr>
        <w:t>Latvijas valsts 101. dzimšanas dienu</w:t>
      </w:r>
      <w:r w:rsidR="0009283D" w:rsidRPr="00C64067">
        <w:rPr>
          <w:lang w:val="lv-LV"/>
        </w:rPr>
        <w:t>.</w:t>
      </w:r>
    </w:p>
    <w:p w:rsidR="00F91984" w:rsidRPr="00C64067" w:rsidRDefault="00F91984" w:rsidP="00501901">
      <w:pPr>
        <w:jc w:val="both"/>
        <w:rPr>
          <w:lang w:val="lv-LV"/>
        </w:rPr>
      </w:pPr>
    </w:p>
    <w:p w:rsidR="008936A0" w:rsidRPr="00C64067" w:rsidRDefault="00501901" w:rsidP="00501901">
      <w:pPr>
        <w:pStyle w:val="Paraststmeklis"/>
        <w:spacing w:before="0" w:beforeAutospacing="0" w:after="0" w:afterAutospacing="0"/>
        <w:jc w:val="both"/>
        <w:rPr>
          <w:lang w:val="lv-LV"/>
        </w:rPr>
      </w:pPr>
      <w:r w:rsidRPr="00C64067">
        <w:rPr>
          <w:lang w:val="lv-LV"/>
        </w:rPr>
        <w:t>*</w:t>
      </w:r>
      <w:r w:rsidR="008936A0" w:rsidRPr="00C64067">
        <w:rPr>
          <w:lang w:val="lv-LV"/>
        </w:rPr>
        <w:t xml:space="preserve">Aptauju veica datu ieguves un apstrādes kompānija </w:t>
      </w:r>
      <w:r w:rsidR="008936A0" w:rsidRPr="00C64067">
        <w:rPr>
          <w:i/>
          <w:iCs/>
          <w:lang w:val="lv-LV"/>
        </w:rPr>
        <w:t>Norstat</w:t>
      </w:r>
      <w:r w:rsidR="008936A0" w:rsidRPr="00C64067">
        <w:rPr>
          <w:lang w:val="lv-LV"/>
        </w:rPr>
        <w:t xml:space="preserve"> 2019. gada oktobrī, ar interneta starpniecību visā Latvijā</w:t>
      </w:r>
      <w:r w:rsidR="0053799E" w:rsidRPr="00C64067">
        <w:rPr>
          <w:lang w:val="lv-LV"/>
        </w:rPr>
        <w:t xml:space="preserve"> </w:t>
      </w:r>
      <w:r w:rsidR="008936A0" w:rsidRPr="00C64067">
        <w:rPr>
          <w:lang w:val="lv-LV"/>
        </w:rPr>
        <w:t xml:space="preserve">aptaujājot vismaz </w:t>
      </w:r>
      <w:r w:rsidR="0053799E" w:rsidRPr="00C64067">
        <w:rPr>
          <w:lang w:val="lv-LV"/>
        </w:rPr>
        <w:t>1000</w:t>
      </w:r>
      <w:r w:rsidR="008936A0" w:rsidRPr="00C64067">
        <w:rPr>
          <w:lang w:val="lv-LV"/>
        </w:rPr>
        <w:t xml:space="preserve"> iedzīvotājus vecumā no 1</w:t>
      </w:r>
      <w:r w:rsidR="0053799E" w:rsidRPr="00C64067">
        <w:rPr>
          <w:lang w:val="lv-LV"/>
        </w:rPr>
        <w:t>8</w:t>
      </w:r>
      <w:r w:rsidR="008936A0" w:rsidRPr="00C64067">
        <w:rPr>
          <w:lang w:val="lv-LV"/>
        </w:rPr>
        <w:t xml:space="preserve"> līdz </w:t>
      </w:r>
      <w:r w:rsidR="0053799E" w:rsidRPr="00C64067">
        <w:rPr>
          <w:lang w:val="lv-LV"/>
        </w:rPr>
        <w:t>74</w:t>
      </w:r>
      <w:r w:rsidR="008936A0" w:rsidRPr="00C64067">
        <w:rPr>
          <w:lang w:val="lv-LV"/>
        </w:rPr>
        <w:t xml:space="preserve"> gadiem.</w:t>
      </w:r>
    </w:p>
    <w:p w:rsidR="008936A0" w:rsidRPr="00C64067" w:rsidRDefault="008936A0" w:rsidP="00501901">
      <w:pPr>
        <w:jc w:val="both"/>
        <w:rPr>
          <w:shd w:val="clear" w:color="auto" w:fill="FFFFFF"/>
          <w:lang w:val="lv-LV"/>
        </w:rPr>
      </w:pPr>
    </w:p>
    <w:p w:rsidR="00952DCA" w:rsidRPr="00C64067" w:rsidRDefault="00952DCA" w:rsidP="00501901">
      <w:pPr>
        <w:jc w:val="both"/>
        <w:rPr>
          <w:shd w:val="clear" w:color="auto" w:fill="FFFFFF"/>
          <w:lang w:val="lv-LV"/>
        </w:rPr>
      </w:pPr>
    </w:p>
    <w:p w:rsidR="00501901" w:rsidRPr="00C64067" w:rsidRDefault="002038A3">
      <w:pPr>
        <w:jc w:val="both"/>
        <w:rPr>
          <w:shd w:val="clear" w:color="auto" w:fill="FFFFFF"/>
          <w:lang w:val="lv-LV"/>
        </w:rPr>
      </w:pPr>
      <w:r w:rsidRPr="00C64067">
        <w:rPr>
          <w:shd w:val="clear" w:color="auto" w:fill="FFFFFF"/>
          <w:lang w:val="lv-LV"/>
        </w:rPr>
        <w:t>Papildu informācija:</w:t>
      </w:r>
    </w:p>
    <w:p w:rsidR="0066249E" w:rsidRPr="00C64067" w:rsidRDefault="0066249E" w:rsidP="0066249E">
      <w:pPr>
        <w:pStyle w:val="Paraststmeklis"/>
        <w:spacing w:before="0" w:beforeAutospacing="0" w:after="0" w:afterAutospacing="0"/>
        <w:jc w:val="both"/>
        <w:rPr>
          <w:bCs/>
        </w:rPr>
      </w:pPr>
      <w:r w:rsidRPr="00C64067">
        <w:rPr>
          <w:bCs/>
        </w:rPr>
        <w:t>Linda Pastare</w:t>
      </w:r>
    </w:p>
    <w:p w:rsidR="0066249E" w:rsidRPr="00C64067" w:rsidRDefault="0066249E" w:rsidP="0066249E">
      <w:pPr>
        <w:pStyle w:val="Paraststmeklis"/>
        <w:spacing w:before="0" w:beforeAutospacing="0" w:after="0" w:afterAutospacing="0"/>
        <w:jc w:val="both"/>
        <w:rPr>
          <w:bCs/>
        </w:rPr>
      </w:pPr>
      <w:proofErr w:type="spellStart"/>
      <w:r w:rsidRPr="00C64067">
        <w:rPr>
          <w:bCs/>
        </w:rPr>
        <w:t>Kultūras</w:t>
      </w:r>
      <w:proofErr w:type="spellEnd"/>
      <w:r w:rsidRPr="00C64067">
        <w:rPr>
          <w:bCs/>
        </w:rPr>
        <w:t xml:space="preserve"> </w:t>
      </w:r>
      <w:proofErr w:type="spellStart"/>
      <w:r w:rsidRPr="00C64067">
        <w:rPr>
          <w:bCs/>
        </w:rPr>
        <w:t>ministrijas</w:t>
      </w:r>
      <w:proofErr w:type="spellEnd"/>
    </w:p>
    <w:p w:rsidR="0066249E" w:rsidRPr="00C64067" w:rsidRDefault="0066249E" w:rsidP="0066249E">
      <w:pPr>
        <w:pStyle w:val="Paraststmeklis"/>
        <w:spacing w:before="0" w:beforeAutospacing="0" w:after="0" w:afterAutospacing="0"/>
        <w:jc w:val="both"/>
        <w:rPr>
          <w:bCs/>
        </w:rPr>
      </w:pPr>
      <w:proofErr w:type="spellStart"/>
      <w:r w:rsidRPr="00C64067">
        <w:rPr>
          <w:bCs/>
        </w:rPr>
        <w:t>Latvijas</w:t>
      </w:r>
      <w:proofErr w:type="spellEnd"/>
      <w:r w:rsidRPr="00C64067">
        <w:rPr>
          <w:bCs/>
        </w:rPr>
        <w:t xml:space="preserve"> </w:t>
      </w:r>
      <w:proofErr w:type="spellStart"/>
      <w:r w:rsidRPr="00C64067">
        <w:rPr>
          <w:bCs/>
        </w:rPr>
        <w:t>valsts</w:t>
      </w:r>
      <w:proofErr w:type="spellEnd"/>
      <w:r w:rsidRPr="00C64067">
        <w:rPr>
          <w:bCs/>
        </w:rPr>
        <w:t xml:space="preserve"> </w:t>
      </w:r>
      <w:proofErr w:type="spellStart"/>
      <w:r w:rsidRPr="00C64067">
        <w:rPr>
          <w:bCs/>
        </w:rPr>
        <w:t>simtgades</w:t>
      </w:r>
      <w:proofErr w:type="spellEnd"/>
      <w:r w:rsidRPr="00C64067">
        <w:rPr>
          <w:bCs/>
        </w:rPr>
        <w:t xml:space="preserve"> </w:t>
      </w:r>
      <w:proofErr w:type="spellStart"/>
      <w:r w:rsidRPr="00C64067">
        <w:rPr>
          <w:bCs/>
        </w:rPr>
        <w:t>biroja</w:t>
      </w:r>
      <w:proofErr w:type="spellEnd"/>
      <w:r w:rsidRPr="00C64067">
        <w:rPr>
          <w:bCs/>
        </w:rPr>
        <w:t xml:space="preserve"> </w:t>
      </w:r>
      <w:proofErr w:type="spellStart"/>
      <w:r w:rsidRPr="00C64067">
        <w:rPr>
          <w:bCs/>
        </w:rPr>
        <w:t>vadītāja</w:t>
      </w:r>
      <w:proofErr w:type="spellEnd"/>
    </w:p>
    <w:p w:rsidR="0066249E" w:rsidRPr="00C64067" w:rsidRDefault="0066249E" w:rsidP="0066249E">
      <w:pPr>
        <w:pStyle w:val="Paraststmeklis"/>
        <w:spacing w:before="0" w:beforeAutospacing="0" w:after="0" w:afterAutospacing="0"/>
        <w:jc w:val="both"/>
        <w:rPr>
          <w:bCs/>
        </w:rPr>
      </w:pPr>
      <w:r w:rsidRPr="00C64067">
        <w:rPr>
          <w:bCs/>
        </w:rPr>
        <w:t>67330339, 29374438</w:t>
      </w:r>
    </w:p>
    <w:p w:rsidR="0066249E" w:rsidRPr="00C64067" w:rsidRDefault="005B0552" w:rsidP="0066249E">
      <w:pPr>
        <w:pStyle w:val="Paraststmeklis"/>
        <w:spacing w:before="0" w:beforeAutospacing="0" w:after="0" w:afterAutospacing="0"/>
        <w:jc w:val="both"/>
        <w:rPr>
          <w:bCs/>
        </w:rPr>
      </w:pPr>
      <w:hyperlink r:id="rId7" w:history="1">
        <w:r w:rsidR="0066249E" w:rsidRPr="00C64067">
          <w:rPr>
            <w:bCs/>
          </w:rPr>
          <w:t>Linda.Pastare@km.gov.lv</w:t>
        </w:r>
      </w:hyperlink>
    </w:p>
    <w:p w:rsidR="0066249E" w:rsidRPr="00C64067" w:rsidRDefault="005B0552" w:rsidP="0066249E">
      <w:pPr>
        <w:pStyle w:val="Paraststmeklis"/>
        <w:spacing w:before="0" w:beforeAutospacing="0" w:after="0" w:afterAutospacing="0"/>
        <w:jc w:val="both"/>
        <w:rPr>
          <w:bCs/>
        </w:rPr>
      </w:pPr>
      <w:hyperlink r:id="rId8" w:history="1">
        <w:r w:rsidR="0066249E" w:rsidRPr="00C64067">
          <w:rPr>
            <w:rStyle w:val="Hipersaite"/>
            <w:bCs/>
          </w:rPr>
          <w:t>www.lv100.lv</w:t>
        </w:r>
      </w:hyperlink>
      <w:r w:rsidR="0066249E" w:rsidRPr="00C64067">
        <w:rPr>
          <w:bCs/>
        </w:rPr>
        <w:t xml:space="preserve"> </w:t>
      </w:r>
    </w:p>
    <w:p w:rsidR="002038A3" w:rsidRPr="0066249E" w:rsidRDefault="002038A3" w:rsidP="0066249E">
      <w:pPr>
        <w:jc w:val="both"/>
        <w:rPr>
          <w:rFonts w:ascii="Arial" w:hAnsi="Arial" w:cs="Arial"/>
          <w:sz w:val="20"/>
          <w:szCs w:val="20"/>
          <w:shd w:val="clear" w:color="auto" w:fill="FFFFFF"/>
          <w:lang w:val="lv-LV"/>
        </w:rPr>
      </w:pPr>
    </w:p>
    <w:sectPr w:rsidR="002038A3" w:rsidRPr="0066249E" w:rsidSect="00A24AB3">
      <w:head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0552" w:rsidRDefault="005B0552" w:rsidP="0066249E">
      <w:r>
        <w:separator/>
      </w:r>
    </w:p>
  </w:endnote>
  <w:endnote w:type="continuationSeparator" w:id="0">
    <w:p w:rsidR="005B0552" w:rsidRDefault="005B0552" w:rsidP="00662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altName w:val="Calibr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0552" w:rsidRDefault="005B0552" w:rsidP="0066249E">
      <w:r>
        <w:separator/>
      </w:r>
    </w:p>
  </w:footnote>
  <w:footnote w:type="continuationSeparator" w:id="0">
    <w:p w:rsidR="005B0552" w:rsidRDefault="005B0552" w:rsidP="006624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249E" w:rsidRPr="0066249E" w:rsidRDefault="0066249E" w:rsidP="0066249E">
    <w:pPr>
      <w:pStyle w:val="Galvene"/>
      <w:jc w:val="center"/>
    </w:pPr>
    <w:r w:rsidRPr="00894E10">
      <w:rPr>
        <w:noProof/>
        <w:lang w:val="lv-LV" w:eastAsia="lv-LV"/>
      </w:rPr>
      <w:drawing>
        <wp:inline distT="0" distB="0" distL="0" distR="0">
          <wp:extent cx="2097617" cy="793399"/>
          <wp:effectExtent l="19050" t="0" r="0" b="0"/>
          <wp:docPr id="3" name="Attēls 7" descr="KM_pilnkrasu_+_lv100-zime-uzsaukum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M_pilnkrasu_+_lv100-zime-uzsaukums-rgb"/>
                  <pic:cNvPicPr>
                    <a:picLocks noChangeAspect="1" noChangeArrowheads="1"/>
                  </pic:cNvPicPr>
                </pic:nvPicPr>
                <pic:blipFill>
                  <a:blip r:embed="rId1"/>
                  <a:srcRect/>
                  <a:stretch>
                    <a:fillRect/>
                  </a:stretch>
                </pic:blipFill>
                <pic:spPr bwMode="auto">
                  <a:xfrm>
                    <a:off x="0" y="0"/>
                    <a:ext cx="2099716" cy="794193"/>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400"/>
    <w:rsid w:val="00054564"/>
    <w:rsid w:val="0009283D"/>
    <w:rsid w:val="000C65DD"/>
    <w:rsid w:val="001E2400"/>
    <w:rsid w:val="002038A3"/>
    <w:rsid w:val="00294BCD"/>
    <w:rsid w:val="00312D29"/>
    <w:rsid w:val="00343BD7"/>
    <w:rsid w:val="00364930"/>
    <w:rsid w:val="003F5A6E"/>
    <w:rsid w:val="00441288"/>
    <w:rsid w:val="00501901"/>
    <w:rsid w:val="0053799E"/>
    <w:rsid w:val="00585EEF"/>
    <w:rsid w:val="0058643F"/>
    <w:rsid w:val="00590486"/>
    <w:rsid w:val="005B0552"/>
    <w:rsid w:val="00634094"/>
    <w:rsid w:val="0066249E"/>
    <w:rsid w:val="006A24EC"/>
    <w:rsid w:val="006C0F07"/>
    <w:rsid w:val="006D78F1"/>
    <w:rsid w:val="00745831"/>
    <w:rsid w:val="008036CF"/>
    <w:rsid w:val="0084588E"/>
    <w:rsid w:val="008936A0"/>
    <w:rsid w:val="00905377"/>
    <w:rsid w:val="00952DCA"/>
    <w:rsid w:val="009B692B"/>
    <w:rsid w:val="00A12FF0"/>
    <w:rsid w:val="00A17E06"/>
    <w:rsid w:val="00A24AB3"/>
    <w:rsid w:val="00AA640C"/>
    <w:rsid w:val="00B61052"/>
    <w:rsid w:val="00BC5A5C"/>
    <w:rsid w:val="00C0735A"/>
    <w:rsid w:val="00C64067"/>
    <w:rsid w:val="00CC1177"/>
    <w:rsid w:val="00CF6B13"/>
    <w:rsid w:val="00DB364F"/>
    <w:rsid w:val="00DF4378"/>
    <w:rsid w:val="00F07FD4"/>
    <w:rsid w:val="00F14821"/>
    <w:rsid w:val="00F9198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4218A"/>
  <w15:docId w15:val="{2B65A16D-1799-45B5-9DE8-F1398EE35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C5A5C"/>
    <w:rPr>
      <w:rFonts w:ascii="Times New Roman" w:eastAsia="Times New Roman" w:hAnsi="Times New Roman" w:cs="Times New Roman"/>
      <w:lang w:eastAsia="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iPriority w:val="99"/>
    <w:unhideWhenUsed/>
    <w:rsid w:val="008936A0"/>
    <w:pPr>
      <w:spacing w:before="100" w:beforeAutospacing="1" w:after="100" w:afterAutospacing="1"/>
    </w:pPr>
  </w:style>
  <w:style w:type="character" w:styleId="Izteiksmgs">
    <w:name w:val="Strong"/>
    <w:basedOn w:val="Noklusjumarindkopasfonts"/>
    <w:uiPriority w:val="22"/>
    <w:qFormat/>
    <w:rsid w:val="008936A0"/>
    <w:rPr>
      <w:b/>
      <w:bCs/>
    </w:rPr>
  </w:style>
  <w:style w:type="character" w:customStyle="1" w:styleId="apple-converted-space">
    <w:name w:val="apple-converted-space"/>
    <w:basedOn w:val="Noklusjumarindkopasfonts"/>
    <w:rsid w:val="008936A0"/>
  </w:style>
  <w:style w:type="paragraph" w:styleId="Balonteksts">
    <w:name w:val="Balloon Text"/>
    <w:basedOn w:val="Parasts"/>
    <w:link w:val="BalontekstsRakstz"/>
    <w:uiPriority w:val="99"/>
    <w:semiHidden/>
    <w:unhideWhenUsed/>
    <w:rsid w:val="00952DCA"/>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52DCA"/>
    <w:rPr>
      <w:rFonts w:ascii="Segoe UI" w:eastAsia="Times New Roman" w:hAnsi="Segoe UI" w:cs="Segoe UI"/>
      <w:sz w:val="18"/>
      <w:szCs w:val="18"/>
      <w:lang w:eastAsia="en-GB"/>
    </w:rPr>
  </w:style>
  <w:style w:type="character" w:styleId="Komentraatsauce">
    <w:name w:val="annotation reference"/>
    <w:basedOn w:val="Noklusjumarindkopasfonts"/>
    <w:uiPriority w:val="99"/>
    <w:semiHidden/>
    <w:unhideWhenUsed/>
    <w:rsid w:val="002038A3"/>
    <w:rPr>
      <w:sz w:val="16"/>
      <w:szCs w:val="16"/>
    </w:rPr>
  </w:style>
  <w:style w:type="paragraph" w:styleId="Komentrateksts">
    <w:name w:val="annotation text"/>
    <w:basedOn w:val="Parasts"/>
    <w:link w:val="KomentratekstsRakstz"/>
    <w:uiPriority w:val="99"/>
    <w:semiHidden/>
    <w:unhideWhenUsed/>
    <w:rsid w:val="002038A3"/>
    <w:rPr>
      <w:sz w:val="20"/>
      <w:szCs w:val="20"/>
    </w:rPr>
  </w:style>
  <w:style w:type="character" w:customStyle="1" w:styleId="KomentratekstsRakstz">
    <w:name w:val="Komentāra teksts Rakstz."/>
    <w:basedOn w:val="Noklusjumarindkopasfonts"/>
    <w:link w:val="Komentrateksts"/>
    <w:uiPriority w:val="99"/>
    <w:semiHidden/>
    <w:rsid w:val="002038A3"/>
    <w:rPr>
      <w:rFonts w:ascii="Times New Roman" w:eastAsia="Times New Roman" w:hAnsi="Times New Roman" w:cs="Times New Roman"/>
      <w:sz w:val="20"/>
      <w:szCs w:val="20"/>
      <w:lang w:eastAsia="en-GB"/>
    </w:rPr>
  </w:style>
  <w:style w:type="paragraph" w:styleId="Komentratma">
    <w:name w:val="annotation subject"/>
    <w:basedOn w:val="Komentrateksts"/>
    <w:next w:val="Komentrateksts"/>
    <w:link w:val="KomentratmaRakstz"/>
    <w:uiPriority w:val="99"/>
    <w:semiHidden/>
    <w:unhideWhenUsed/>
    <w:rsid w:val="002038A3"/>
    <w:rPr>
      <w:b/>
      <w:bCs/>
    </w:rPr>
  </w:style>
  <w:style w:type="character" w:customStyle="1" w:styleId="KomentratmaRakstz">
    <w:name w:val="Komentāra tēma Rakstz."/>
    <w:basedOn w:val="KomentratekstsRakstz"/>
    <w:link w:val="Komentratma"/>
    <w:uiPriority w:val="99"/>
    <w:semiHidden/>
    <w:rsid w:val="002038A3"/>
    <w:rPr>
      <w:rFonts w:ascii="Times New Roman" w:eastAsia="Times New Roman" w:hAnsi="Times New Roman" w:cs="Times New Roman"/>
      <w:b/>
      <w:bCs/>
      <w:sz w:val="20"/>
      <w:szCs w:val="20"/>
      <w:lang w:eastAsia="en-GB"/>
    </w:rPr>
  </w:style>
  <w:style w:type="character" w:styleId="Hipersaite">
    <w:name w:val="Hyperlink"/>
    <w:unhideWhenUsed/>
    <w:rsid w:val="0066249E"/>
    <w:rPr>
      <w:color w:val="0000FF"/>
      <w:u w:val="single"/>
    </w:rPr>
  </w:style>
  <w:style w:type="paragraph" w:styleId="Galvene">
    <w:name w:val="header"/>
    <w:basedOn w:val="Parasts"/>
    <w:link w:val="GalveneRakstz"/>
    <w:uiPriority w:val="99"/>
    <w:unhideWhenUsed/>
    <w:rsid w:val="0066249E"/>
    <w:pPr>
      <w:tabs>
        <w:tab w:val="center" w:pos="4680"/>
        <w:tab w:val="right" w:pos="9360"/>
      </w:tabs>
    </w:pPr>
  </w:style>
  <w:style w:type="character" w:customStyle="1" w:styleId="GalveneRakstz">
    <w:name w:val="Galvene Rakstz."/>
    <w:basedOn w:val="Noklusjumarindkopasfonts"/>
    <w:link w:val="Galvene"/>
    <w:uiPriority w:val="99"/>
    <w:rsid w:val="0066249E"/>
    <w:rPr>
      <w:rFonts w:ascii="Times New Roman" w:eastAsia="Times New Roman" w:hAnsi="Times New Roman" w:cs="Times New Roman"/>
      <w:lang w:eastAsia="en-GB"/>
    </w:rPr>
  </w:style>
  <w:style w:type="paragraph" w:styleId="Kjene">
    <w:name w:val="footer"/>
    <w:basedOn w:val="Parasts"/>
    <w:link w:val="KjeneRakstz"/>
    <w:uiPriority w:val="99"/>
    <w:unhideWhenUsed/>
    <w:rsid w:val="0066249E"/>
    <w:pPr>
      <w:tabs>
        <w:tab w:val="center" w:pos="4680"/>
        <w:tab w:val="right" w:pos="9360"/>
      </w:tabs>
    </w:pPr>
  </w:style>
  <w:style w:type="character" w:customStyle="1" w:styleId="KjeneRakstz">
    <w:name w:val="Kājene Rakstz."/>
    <w:basedOn w:val="Noklusjumarindkopasfonts"/>
    <w:link w:val="Kjene"/>
    <w:uiPriority w:val="99"/>
    <w:rsid w:val="0066249E"/>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623856">
      <w:bodyDiv w:val="1"/>
      <w:marLeft w:val="0"/>
      <w:marRight w:val="0"/>
      <w:marTop w:val="0"/>
      <w:marBottom w:val="0"/>
      <w:divBdr>
        <w:top w:val="none" w:sz="0" w:space="0" w:color="auto"/>
        <w:left w:val="none" w:sz="0" w:space="0" w:color="auto"/>
        <w:bottom w:val="none" w:sz="0" w:space="0" w:color="auto"/>
        <w:right w:val="none" w:sz="0" w:space="0" w:color="auto"/>
      </w:divBdr>
    </w:div>
    <w:div w:id="939532239">
      <w:bodyDiv w:val="1"/>
      <w:marLeft w:val="0"/>
      <w:marRight w:val="0"/>
      <w:marTop w:val="0"/>
      <w:marBottom w:val="0"/>
      <w:divBdr>
        <w:top w:val="none" w:sz="0" w:space="0" w:color="auto"/>
        <w:left w:val="none" w:sz="0" w:space="0" w:color="auto"/>
        <w:bottom w:val="none" w:sz="0" w:space="0" w:color="auto"/>
        <w:right w:val="none" w:sz="0" w:space="0" w:color="auto"/>
      </w:divBdr>
    </w:div>
    <w:div w:id="1400404139">
      <w:bodyDiv w:val="1"/>
      <w:marLeft w:val="0"/>
      <w:marRight w:val="0"/>
      <w:marTop w:val="0"/>
      <w:marBottom w:val="0"/>
      <w:divBdr>
        <w:top w:val="none" w:sz="0" w:space="0" w:color="auto"/>
        <w:left w:val="none" w:sz="0" w:space="0" w:color="auto"/>
        <w:bottom w:val="none" w:sz="0" w:space="0" w:color="auto"/>
        <w:right w:val="none" w:sz="0" w:space="0" w:color="auto"/>
      </w:divBdr>
    </w:div>
    <w:div w:id="1571770434">
      <w:bodyDiv w:val="1"/>
      <w:marLeft w:val="0"/>
      <w:marRight w:val="0"/>
      <w:marTop w:val="0"/>
      <w:marBottom w:val="0"/>
      <w:divBdr>
        <w:top w:val="none" w:sz="0" w:space="0" w:color="auto"/>
        <w:left w:val="none" w:sz="0" w:space="0" w:color="auto"/>
        <w:bottom w:val="none" w:sz="0" w:space="0" w:color="auto"/>
        <w:right w:val="none" w:sz="0" w:space="0" w:color="auto"/>
      </w:divBdr>
      <w:divsChild>
        <w:div w:id="1526209257">
          <w:marLeft w:val="0"/>
          <w:marRight w:val="0"/>
          <w:marTop w:val="0"/>
          <w:marBottom w:val="0"/>
          <w:divBdr>
            <w:top w:val="none" w:sz="0" w:space="0" w:color="auto"/>
            <w:left w:val="none" w:sz="0" w:space="0" w:color="auto"/>
            <w:bottom w:val="none" w:sz="0" w:space="0" w:color="auto"/>
            <w:right w:val="none" w:sz="0" w:space="0" w:color="auto"/>
          </w:divBdr>
        </w:div>
      </w:divsChild>
    </w:div>
    <w:div w:id="1632638432">
      <w:bodyDiv w:val="1"/>
      <w:marLeft w:val="0"/>
      <w:marRight w:val="0"/>
      <w:marTop w:val="0"/>
      <w:marBottom w:val="0"/>
      <w:divBdr>
        <w:top w:val="none" w:sz="0" w:space="0" w:color="auto"/>
        <w:left w:val="none" w:sz="0" w:space="0" w:color="auto"/>
        <w:bottom w:val="none" w:sz="0" w:space="0" w:color="auto"/>
        <w:right w:val="none" w:sz="0" w:space="0" w:color="auto"/>
      </w:divBdr>
    </w:div>
    <w:div w:id="1810628874">
      <w:bodyDiv w:val="1"/>
      <w:marLeft w:val="0"/>
      <w:marRight w:val="0"/>
      <w:marTop w:val="0"/>
      <w:marBottom w:val="0"/>
      <w:divBdr>
        <w:top w:val="none" w:sz="0" w:space="0" w:color="auto"/>
        <w:left w:val="none" w:sz="0" w:space="0" w:color="auto"/>
        <w:bottom w:val="none" w:sz="0" w:space="0" w:color="auto"/>
        <w:right w:val="none" w:sz="0" w:space="0" w:color="auto"/>
      </w:divBdr>
    </w:div>
    <w:div w:id="1997758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v100.lv" TargetMode="External"/><Relationship Id="rId3" Type="http://schemas.openxmlformats.org/officeDocument/2006/relationships/settings" Target="settings.xml"/><Relationship Id="rId7" Type="http://schemas.openxmlformats.org/officeDocument/2006/relationships/hyperlink" Target="mailto:Linda.Pastare@km.gov.l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488F24-76E3-46EA-A171-62B2A28CD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1349</Words>
  <Characters>769</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Edite Puce</cp:lastModifiedBy>
  <cp:revision>2</cp:revision>
  <dcterms:created xsi:type="dcterms:W3CDTF">2019-11-14T15:54:00Z</dcterms:created>
  <dcterms:modified xsi:type="dcterms:W3CDTF">2019-11-14T15:54:00Z</dcterms:modified>
</cp:coreProperties>
</file>