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F2F38" w14:textId="26E4F86E" w:rsidR="00C61DEF" w:rsidRPr="007453BA" w:rsidRDefault="007453BA" w:rsidP="009156A9">
      <w:pPr>
        <w:spacing w:before="100" w:beforeAutospacing="1" w:after="100" w:afterAutospacing="1" w:line="240" w:lineRule="auto"/>
        <w:jc w:val="center"/>
        <w:rPr>
          <w:rFonts w:ascii="Times New Roman" w:eastAsia="Calibri" w:hAnsi="Times New Roman" w:cs="Times New Roman"/>
          <w:sz w:val="32"/>
          <w:szCs w:val="32"/>
        </w:rPr>
      </w:pPr>
      <w:r w:rsidRPr="007453BA">
        <w:rPr>
          <w:rFonts w:ascii="Times New Roman" w:eastAsia="Calibri" w:hAnsi="Times New Roman" w:cs="Times New Roman"/>
          <w:sz w:val="32"/>
          <w:szCs w:val="32"/>
        </w:rPr>
        <w:t xml:space="preserve">Burtu skaitļu mīkla </w:t>
      </w:r>
      <w:r>
        <w:rPr>
          <w:rFonts w:ascii="Times New Roman" w:eastAsia="Calibri" w:hAnsi="Times New Roman" w:cs="Times New Roman"/>
          <w:sz w:val="32"/>
          <w:szCs w:val="32"/>
        </w:rPr>
        <w:t xml:space="preserve">par </w:t>
      </w:r>
      <w:r w:rsidR="00A968C8">
        <w:rPr>
          <w:rFonts w:ascii="Times New Roman" w:eastAsia="Calibri" w:hAnsi="Times New Roman" w:cs="Times New Roman"/>
          <w:sz w:val="32"/>
          <w:szCs w:val="32"/>
        </w:rPr>
        <w:t>1919. gad</w:t>
      </w:r>
      <w:r>
        <w:rPr>
          <w:rFonts w:ascii="Times New Roman" w:eastAsia="Calibri" w:hAnsi="Times New Roman" w:cs="Times New Roman"/>
          <w:sz w:val="32"/>
          <w:szCs w:val="32"/>
        </w:rPr>
        <w:t>u</w:t>
      </w:r>
    </w:p>
    <w:p w14:paraId="07FC1ADD" w14:textId="089FE07A" w:rsidR="006C23D6" w:rsidRDefault="006C23D6" w:rsidP="006C23D6">
      <w:pPr>
        <w:jc w:val="both"/>
        <w:rPr>
          <w:rFonts w:ascii="Times New Roman" w:hAnsi="Times New Roman" w:cs="Times New Roman"/>
          <w:sz w:val="24"/>
          <w:szCs w:val="24"/>
        </w:rPr>
      </w:pPr>
      <w:r w:rsidRPr="00110E3A">
        <w:rPr>
          <w:rFonts w:ascii="Times New Roman" w:hAnsi="Times New Roman" w:cs="Times New Roman"/>
          <w:sz w:val="24"/>
          <w:szCs w:val="24"/>
        </w:rPr>
        <w:t xml:space="preserve">Noskaties </w:t>
      </w:r>
      <w:r>
        <w:rPr>
          <w:rFonts w:ascii="Times New Roman" w:hAnsi="Times New Roman" w:cs="Times New Roman"/>
          <w:sz w:val="24"/>
          <w:szCs w:val="24"/>
        </w:rPr>
        <w:t xml:space="preserve">6. sēriju </w:t>
      </w:r>
      <w:r w:rsidRPr="00110E3A">
        <w:rPr>
          <w:rFonts w:ascii="Times New Roman" w:hAnsi="Times New Roman" w:cs="Times New Roman"/>
          <w:sz w:val="24"/>
          <w:szCs w:val="24"/>
        </w:rPr>
        <w:t>raidījum</w:t>
      </w:r>
      <w:r>
        <w:rPr>
          <w:rFonts w:ascii="Times New Roman" w:hAnsi="Times New Roman" w:cs="Times New Roman"/>
          <w:sz w:val="24"/>
          <w:szCs w:val="24"/>
        </w:rPr>
        <w:t>am</w:t>
      </w:r>
      <w:r w:rsidRPr="00110E3A">
        <w:rPr>
          <w:rFonts w:ascii="Times New Roman" w:hAnsi="Times New Roman" w:cs="Times New Roman"/>
          <w:sz w:val="24"/>
          <w:szCs w:val="24"/>
        </w:rPr>
        <w:t xml:space="preserve"> “Vēstures skolotājs”</w:t>
      </w:r>
      <w:r>
        <w:rPr>
          <w:rFonts w:ascii="Times New Roman" w:hAnsi="Times New Roman" w:cs="Times New Roman"/>
          <w:sz w:val="24"/>
          <w:szCs w:val="24"/>
        </w:rPr>
        <w:t>.</w:t>
      </w:r>
      <w:r w:rsidRPr="00110E3A">
        <w:rPr>
          <w:rFonts w:ascii="Times New Roman" w:hAnsi="Times New Roman" w:cs="Times New Roman"/>
          <w:sz w:val="24"/>
          <w:szCs w:val="24"/>
        </w:rPr>
        <w:t xml:space="preserve"> </w:t>
      </w:r>
      <w:r>
        <w:rPr>
          <w:rFonts w:ascii="Times New Roman" w:hAnsi="Times New Roman" w:cs="Times New Roman"/>
          <w:sz w:val="24"/>
          <w:szCs w:val="24"/>
        </w:rPr>
        <w:t>A</w:t>
      </w:r>
      <w:r w:rsidRPr="00110E3A">
        <w:rPr>
          <w:rFonts w:ascii="Times New Roman" w:hAnsi="Times New Roman" w:cs="Times New Roman"/>
          <w:sz w:val="24"/>
          <w:szCs w:val="24"/>
        </w:rPr>
        <w:t>izpildi mīklu</w:t>
      </w:r>
      <w:r>
        <w:rPr>
          <w:rFonts w:ascii="Times New Roman" w:hAnsi="Times New Roman" w:cs="Times New Roman"/>
          <w:sz w:val="24"/>
          <w:szCs w:val="24"/>
        </w:rPr>
        <w:t xml:space="preserve"> un uzraksti svarīgu ziņu no kapteiņa F.Zommera uzsaukuma 1919. gadā.</w:t>
      </w:r>
      <w:r w:rsidRPr="007453BA">
        <w:rPr>
          <w:rFonts w:ascii="Times New Roman" w:hAnsi="Times New Roman" w:cs="Times New Roman"/>
          <w:sz w:val="24"/>
          <w:szCs w:val="24"/>
        </w:rPr>
        <w:t xml:space="preserve"> </w:t>
      </w:r>
      <w:r>
        <w:rPr>
          <w:rFonts w:ascii="Times New Roman" w:hAnsi="Times New Roman" w:cs="Times New Roman"/>
          <w:sz w:val="24"/>
          <w:szCs w:val="24"/>
        </w:rPr>
        <w:t>Katram burtam atbilst savs cipars.</w:t>
      </w:r>
    </w:p>
    <w:p w14:paraId="69AF0E21" w14:textId="30C4C667" w:rsidR="00492F5E" w:rsidRPr="00A968C8" w:rsidRDefault="00202E91">
      <w:pPr>
        <w:rPr>
          <w:rFonts w:ascii="Times New Roman" w:hAnsi="Times New Roman" w:cs="Times New Roman"/>
          <w:sz w:val="24"/>
          <w:szCs w:val="24"/>
        </w:rPr>
      </w:pPr>
      <w:hyperlink r:id="rId7" w:history="1">
        <w:r w:rsidR="00492F5E" w:rsidRPr="00A968C8">
          <w:rPr>
            <w:rStyle w:val="Hyperlink"/>
            <w:rFonts w:ascii="Times New Roman" w:hAnsi="Times New Roman" w:cs="Times New Roman"/>
            <w:sz w:val="24"/>
            <w:szCs w:val="24"/>
          </w:rPr>
          <w:t>https://ltv.lsm.lv/lv/raksts/17.10.2019-vestures-skolotajs.-neatkaribas-kars.-6.-serija.id170373/</w:t>
        </w:r>
      </w:hyperlink>
    </w:p>
    <w:p w14:paraId="6138C859" w14:textId="2F457354" w:rsidR="007453BA" w:rsidRPr="006C23D6" w:rsidRDefault="006C23D6" w:rsidP="00475AD0">
      <w:pPr>
        <w:pStyle w:val="ListParagraph"/>
        <w:numPr>
          <w:ilvl w:val="0"/>
          <w:numId w:val="1"/>
        </w:numPr>
        <w:tabs>
          <w:tab w:val="left" w:pos="284"/>
        </w:tabs>
        <w:ind w:left="0" w:hanging="11"/>
        <w:jc w:val="both"/>
        <w:rPr>
          <w:rFonts w:ascii="Times New Roman" w:hAnsi="Times New Roman" w:cs="Times New Roman"/>
          <w:sz w:val="24"/>
          <w:szCs w:val="24"/>
        </w:rPr>
      </w:pPr>
      <w:r w:rsidRPr="00FB3AC0">
        <w:rPr>
          <w:rFonts w:ascii="Times New Roman" w:hAnsi="Times New Roman" w:cs="Times New Roman"/>
          <w:sz w:val="24"/>
          <w:szCs w:val="24"/>
        </w:rPr>
        <w:t>1920. gadā Satversmes sapulce pasūtīja mākslini</w:t>
      </w:r>
      <w:r w:rsidR="007F2C57">
        <w:rPr>
          <w:rFonts w:ascii="Times New Roman" w:hAnsi="Times New Roman" w:cs="Times New Roman"/>
          <w:sz w:val="24"/>
          <w:szCs w:val="24"/>
        </w:rPr>
        <w:t>ekam gleznu</w:t>
      </w:r>
      <w:r w:rsidR="007F2C57" w:rsidRPr="009156A9">
        <w:rPr>
          <w:rFonts w:ascii="Times New Roman" w:hAnsi="Times New Roman" w:cs="Times New Roman"/>
          <w:sz w:val="24"/>
          <w:szCs w:val="24"/>
        </w:rPr>
        <w:t xml:space="preserve"> par Brīvības cīņu tēmu</w:t>
      </w:r>
      <w:r w:rsidRPr="009156A9">
        <w:rPr>
          <w:rFonts w:ascii="Times New Roman" w:hAnsi="Times New Roman" w:cs="Times New Roman"/>
          <w:sz w:val="24"/>
          <w:szCs w:val="24"/>
        </w:rPr>
        <w:t xml:space="preserve">. </w:t>
      </w:r>
      <w:r w:rsidRPr="00FB3AC0">
        <w:rPr>
          <w:rFonts w:ascii="Times New Roman" w:hAnsi="Times New Roman" w:cs="Times New Roman"/>
          <w:sz w:val="24"/>
          <w:szCs w:val="24"/>
        </w:rPr>
        <w:t>Kā sauca šo gleznotāju?</w:t>
      </w:r>
    </w:p>
    <w:tbl>
      <w:tblPr>
        <w:tblStyle w:val="TableGrid"/>
        <w:tblW w:w="0" w:type="auto"/>
        <w:tblLook w:val="04A0" w:firstRow="1" w:lastRow="0" w:firstColumn="1" w:lastColumn="0" w:noHBand="0" w:noVBand="1"/>
      </w:tblPr>
      <w:tblGrid>
        <w:gridCol w:w="454"/>
        <w:gridCol w:w="456"/>
        <w:gridCol w:w="456"/>
        <w:gridCol w:w="456"/>
        <w:gridCol w:w="456"/>
        <w:gridCol w:w="456"/>
        <w:gridCol w:w="454"/>
        <w:gridCol w:w="456"/>
        <w:gridCol w:w="456"/>
        <w:gridCol w:w="456"/>
        <w:gridCol w:w="456"/>
        <w:gridCol w:w="456"/>
        <w:gridCol w:w="456"/>
        <w:gridCol w:w="454"/>
      </w:tblGrid>
      <w:tr w:rsidR="00475AD0" w:rsidRPr="00A968C8" w14:paraId="0DE6E156" w14:textId="77777777" w:rsidTr="00475AD0">
        <w:tc>
          <w:tcPr>
            <w:tcW w:w="454" w:type="dxa"/>
          </w:tcPr>
          <w:p w14:paraId="4A2BDD9E" w14:textId="28C06DB2" w:rsidR="00475AD0" w:rsidRPr="00A968C8" w:rsidRDefault="00475AD0" w:rsidP="00092BF0">
            <w:pPr>
              <w:jc w:val="center"/>
              <w:rPr>
                <w:rFonts w:ascii="Times New Roman" w:hAnsi="Times New Roman" w:cs="Times New Roman"/>
                <w:sz w:val="24"/>
                <w:szCs w:val="24"/>
              </w:rPr>
            </w:pPr>
          </w:p>
        </w:tc>
        <w:tc>
          <w:tcPr>
            <w:tcW w:w="454" w:type="dxa"/>
          </w:tcPr>
          <w:p w14:paraId="52770ECC" w14:textId="793D1CF4" w:rsidR="00475AD0" w:rsidRPr="00A968C8" w:rsidRDefault="00475AD0" w:rsidP="00092BF0">
            <w:pPr>
              <w:jc w:val="center"/>
              <w:rPr>
                <w:rFonts w:ascii="Times New Roman" w:hAnsi="Times New Roman" w:cs="Times New Roman"/>
                <w:sz w:val="24"/>
                <w:szCs w:val="24"/>
              </w:rPr>
            </w:pPr>
          </w:p>
        </w:tc>
        <w:tc>
          <w:tcPr>
            <w:tcW w:w="454" w:type="dxa"/>
          </w:tcPr>
          <w:p w14:paraId="0FE1DA48" w14:textId="388CADEF" w:rsidR="00475AD0" w:rsidRPr="00A968C8" w:rsidRDefault="00475AD0" w:rsidP="00092BF0">
            <w:pPr>
              <w:jc w:val="center"/>
              <w:rPr>
                <w:rFonts w:ascii="Times New Roman" w:hAnsi="Times New Roman" w:cs="Times New Roman"/>
                <w:sz w:val="24"/>
                <w:szCs w:val="24"/>
              </w:rPr>
            </w:pPr>
          </w:p>
        </w:tc>
        <w:tc>
          <w:tcPr>
            <w:tcW w:w="454" w:type="dxa"/>
          </w:tcPr>
          <w:p w14:paraId="667FB480" w14:textId="07F975E1" w:rsidR="00475AD0" w:rsidRPr="00A968C8" w:rsidRDefault="00475AD0" w:rsidP="00092BF0">
            <w:pPr>
              <w:jc w:val="center"/>
              <w:rPr>
                <w:rFonts w:ascii="Times New Roman" w:hAnsi="Times New Roman" w:cs="Times New Roman"/>
                <w:sz w:val="24"/>
                <w:szCs w:val="24"/>
              </w:rPr>
            </w:pPr>
          </w:p>
        </w:tc>
        <w:tc>
          <w:tcPr>
            <w:tcW w:w="454" w:type="dxa"/>
          </w:tcPr>
          <w:p w14:paraId="4C3C831E" w14:textId="082BFA3B" w:rsidR="00475AD0" w:rsidRPr="00A968C8" w:rsidRDefault="00475AD0" w:rsidP="00092BF0">
            <w:pPr>
              <w:jc w:val="center"/>
              <w:rPr>
                <w:rFonts w:ascii="Times New Roman" w:hAnsi="Times New Roman" w:cs="Times New Roman"/>
                <w:sz w:val="24"/>
                <w:szCs w:val="24"/>
              </w:rPr>
            </w:pPr>
          </w:p>
        </w:tc>
        <w:tc>
          <w:tcPr>
            <w:tcW w:w="454" w:type="dxa"/>
          </w:tcPr>
          <w:p w14:paraId="487EEFF6" w14:textId="1A2B5379" w:rsidR="00475AD0" w:rsidRPr="00A968C8" w:rsidRDefault="00475AD0" w:rsidP="00092BF0">
            <w:pPr>
              <w:jc w:val="center"/>
              <w:rPr>
                <w:rFonts w:ascii="Times New Roman" w:hAnsi="Times New Roman" w:cs="Times New Roman"/>
                <w:sz w:val="24"/>
                <w:szCs w:val="24"/>
              </w:rPr>
            </w:pPr>
          </w:p>
        </w:tc>
        <w:tc>
          <w:tcPr>
            <w:tcW w:w="454" w:type="dxa"/>
            <w:vMerge w:val="restart"/>
            <w:tcBorders>
              <w:top w:val="nil"/>
              <w:bottom w:val="nil"/>
            </w:tcBorders>
          </w:tcPr>
          <w:p w14:paraId="52538EF1" w14:textId="77777777" w:rsidR="00475AD0" w:rsidRPr="00A968C8" w:rsidRDefault="00475AD0" w:rsidP="00092BF0">
            <w:pPr>
              <w:jc w:val="center"/>
              <w:rPr>
                <w:rFonts w:ascii="Times New Roman" w:hAnsi="Times New Roman" w:cs="Times New Roman"/>
                <w:sz w:val="24"/>
                <w:szCs w:val="24"/>
              </w:rPr>
            </w:pPr>
          </w:p>
        </w:tc>
        <w:tc>
          <w:tcPr>
            <w:tcW w:w="454" w:type="dxa"/>
            <w:tcBorders>
              <w:top w:val="single" w:sz="4" w:space="0" w:color="auto"/>
              <w:bottom w:val="single" w:sz="4" w:space="0" w:color="auto"/>
            </w:tcBorders>
          </w:tcPr>
          <w:p w14:paraId="0209DAE0" w14:textId="0B2DF89D" w:rsidR="00475AD0" w:rsidRPr="00A968C8" w:rsidRDefault="00475AD0" w:rsidP="00092BF0">
            <w:pPr>
              <w:jc w:val="center"/>
              <w:rPr>
                <w:rFonts w:ascii="Times New Roman" w:hAnsi="Times New Roman" w:cs="Times New Roman"/>
                <w:sz w:val="24"/>
                <w:szCs w:val="24"/>
              </w:rPr>
            </w:pPr>
          </w:p>
        </w:tc>
        <w:tc>
          <w:tcPr>
            <w:tcW w:w="454" w:type="dxa"/>
          </w:tcPr>
          <w:p w14:paraId="6A9F82E6" w14:textId="7DA76697" w:rsidR="00475AD0" w:rsidRPr="00A968C8" w:rsidRDefault="00475AD0" w:rsidP="00092BF0">
            <w:pPr>
              <w:jc w:val="center"/>
              <w:rPr>
                <w:rFonts w:ascii="Times New Roman" w:hAnsi="Times New Roman" w:cs="Times New Roman"/>
                <w:sz w:val="24"/>
                <w:szCs w:val="24"/>
              </w:rPr>
            </w:pPr>
          </w:p>
        </w:tc>
        <w:tc>
          <w:tcPr>
            <w:tcW w:w="454" w:type="dxa"/>
          </w:tcPr>
          <w:p w14:paraId="046D991C" w14:textId="1A179A9B" w:rsidR="00475AD0" w:rsidRPr="00A968C8" w:rsidRDefault="00475AD0" w:rsidP="00092BF0">
            <w:pPr>
              <w:jc w:val="center"/>
              <w:rPr>
                <w:rFonts w:ascii="Times New Roman" w:hAnsi="Times New Roman" w:cs="Times New Roman"/>
                <w:sz w:val="24"/>
                <w:szCs w:val="24"/>
              </w:rPr>
            </w:pPr>
          </w:p>
        </w:tc>
        <w:tc>
          <w:tcPr>
            <w:tcW w:w="454" w:type="dxa"/>
          </w:tcPr>
          <w:p w14:paraId="7B977BB1" w14:textId="1692E794" w:rsidR="00475AD0" w:rsidRPr="00A968C8" w:rsidRDefault="00475AD0" w:rsidP="00092BF0">
            <w:pPr>
              <w:jc w:val="center"/>
              <w:rPr>
                <w:rFonts w:ascii="Times New Roman" w:hAnsi="Times New Roman" w:cs="Times New Roman"/>
                <w:sz w:val="24"/>
                <w:szCs w:val="24"/>
              </w:rPr>
            </w:pPr>
          </w:p>
        </w:tc>
        <w:tc>
          <w:tcPr>
            <w:tcW w:w="454" w:type="dxa"/>
          </w:tcPr>
          <w:p w14:paraId="7D71422A" w14:textId="1CCAE63E" w:rsidR="00475AD0" w:rsidRPr="00A968C8" w:rsidRDefault="00475AD0" w:rsidP="00092BF0">
            <w:pPr>
              <w:jc w:val="center"/>
              <w:rPr>
                <w:rFonts w:ascii="Times New Roman" w:hAnsi="Times New Roman" w:cs="Times New Roman"/>
                <w:sz w:val="24"/>
                <w:szCs w:val="24"/>
              </w:rPr>
            </w:pPr>
          </w:p>
        </w:tc>
        <w:tc>
          <w:tcPr>
            <w:tcW w:w="454" w:type="dxa"/>
          </w:tcPr>
          <w:p w14:paraId="7D0431AD" w14:textId="2EEFAB52" w:rsidR="00475AD0" w:rsidRPr="00A968C8" w:rsidRDefault="00475AD0" w:rsidP="00092BF0">
            <w:pPr>
              <w:jc w:val="center"/>
              <w:rPr>
                <w:rFonts w:ascii="Times New Roman" w:hAnsi="Times New Roman" w:cs="Times New Roman"/>
                <w:sz w:val="24"/>
                <w:szCs w:val="24"/>
              </w:rPr>
            </w:pPr>
          </w:p>
        </w:tc>
        <w:tc>
          <w:tcPr>
            <w:tcW w:w="454" w:type="dxa"/>
            <w:vMerge w:val="restart"/>
            <w:tcBorders>
              <w:top w:val="nil"/>
              <w:bottom w:val="nil"/>
              <w:right w:val="nil"/>
            </w:tcBorders>
          </w:tcPr>
          <w:p w14:paraId="24F2B3C2" w14:textId="04BBB42C" w:rsidR="00475AD0" w:rsidRPr="00A968C8" w:rsidRDefault="00475AD0" w:rsidP="00092BF0">
            <w:pPr>
              <w:jc w:val="center"/>
              <w:rPr>
                <w:rFonts w:ascii="Times New Roman" w:hAnsi="Times New Roman" w:cs="Times New Roman"/>
                <w:sz w:val="24"/>
                <w:szCs w:val="24"/>
              </w:rPr>
            </w:pPr>
          </w:p>
        </w:tc>
      </w:tr>
      <w:tr w:rsidR="00475AD0" w:rsidRPr="00A968C8" w14:paraId="1D7E1762" w14:textId="77777777" w:rsidTr="00475AD0">
        <w:tc>
          <w:tcPr>
            <w:tcW w:w="454" w:type="dxa"/>
          </w:tcPr>
          <w:p w14:paraId="6D5F5B22" w14:textId="1F6A9EE0" w:rsidR="00475AD0" w:rsidRPr="00A968C8" w:rsidRDefault="009127A3">
            <w:pPr>
              <w:rPr>
                <w:rFonts w:ascii="Times New Roman" w:hAnsi="Times New Roman" w:cs="Times New Roman"/>
                <w:sz w:val="24"/>
                <w:szCs w:val="24"/>
              </w:rPr>
            </w:pPr>
            <w:r>
              <w:rPr>
                <w:rFonts w:ascii="Times New Roman" w:hAnsi="Times New Roman" w:cs="Times New Roman"/>
                <w:sz w:val="24"/>
                <w:szCs w:val="24"/>
              </w:rPr>
              <w:t>5</w:t>
            </w:r>
          </w:p>
        </w:tc>
        <w:tc>
          <w:tcPr>
            <w:tcW w:w="454" w:type="dxa"/>
          </w:tcPr>
          <w:p w14:paraId="05ED9352" w14:textId="0ED22FC4" w:rsidR="00475AD0" w:rsidRPr="00A968C8" w:rsidRDefault="00DD482C">
            <w:pPr>
              <w:rPr>
                <w:rFonts w:ascii="Times New Roman" w:hAnsi="Times New Roman" w:cs="Times New Roman"/>
                <w:sz w:val="24"/>
                <w:szCs w:val="24"/>
              </w:rPr>
            </w:pPr>
            <w:r>
              <w:rPr>
                <w:rFonts w:ascii="Times New Roman" w:hAnsi="Times New Roman" w:cs="Times New Roman"/>
                <w:sz w:val="24"/>
                <w:szCs w:val="24"/>
              </w:rPr>
              <w:t>15</w:t>
            </w:r>
          </w:p>
        </w:tc>
        <w:tc>
          <w:tcPr>
            <w:tcW w:w="454" w:type="dxa"/>
          </w:tcPr>
          <w:p w14:paraId="7E381EB5" w14:textId="3AF86DC5" w:rsidR="00475AD0" w:rsidRPr="00A968C8" w:rsidRDefault="005E6333">
            <w:pPr>
              <w:rPr>
                <w:rFonts w:ascii="Times New Roman" w:hAnsi="Times New Roman" w:cs="Times New Roman"/>
                <w:sz w:val="24"/>
                <w:szCs w:val="24"/>
              </w:rPr>
            </w:pPr>
            <w:r>
              <w:rPr>
                <w:rFonts w:ascii="Times New Roman" w:hAnsi="Times New Roman" w:cs="Times New Roman"/>
                <w:sz w:val="24"/>
                <w:szCs w:val="24"/>
              </w:rPr>
              <w:t>18</w:t>
            </w:r>
          </w:p>
        </w:tc>
        <w:tc>
          <w:tcPr>
            <w:tcW w:w="454" w:type="dxa"/>
          </w:tcPr>
          <w:p w14:paraId="49FF1398" w14:textId="450E20B7" w:rsidR="00475AD0" w:rsidRPr="00A968C8" w:rsidRDefault="00DD482C">
            <w:pPr>
              <w:rPr>
                <w:rFonts w:ascii="Times New Roman" w:hAnsi="Times New Roman" w:cs="Times New Roman"/>
                <w:sz w:val="24"/>
                <w:szCs w:val="24"/>
              </w:rPr>
            </w:pPr>
            <w:r>
              <w:rPr>
                <w:rFonts w:ascii="Times New Roman" w:hAnsi="Times New Roman" w:cs="Times New Roman"/>
                <w:sz w:val="24"/>
                <w:szCs w:val="24"/>
              </w:rPr>
              <w:t>27</w:t>
            </w:r>
          </w:p>
        </w:tc>
        <w:tc>
          <w:tcPr>
            <w:tcW w:w="454" w:type="dxa"/>
          </w:tcPr>
          <w:p w14:paraId="599F8236" w14:textId="425C9AB0" w:rsidR="00475AD0" w:rsidRPr="00A968C8" w:rsidRDefault="00DD482C">
            <w:pPr>
              <w:rPr>
                <w:rFonts w:ascii="Times New Roman" w:hAnsi="Times New Roman" w:cs="Times New Roman"/>
                <w:sz w:val="24"/>
                <w:szCs w:val="24"/>
              </w:rPr>
            </w:pPr>
            <w:r>
              <w:rPr>
                <w:rFonts w:ascii="Times New Roman" w:hAnsi="Times New Roman" w:cs="Times New Roman"/>
                <w:sz w:val="24"/>
                <w:szCs w:val="24"/>
              </w:rPr>
              <w:t>20</w:t>
            </w:r>
          </w:p>
        </w:tc>
        <w:tc>
          <w:tcPr>
            <w:tcW w:w="454" w:type="dxa"/>
          </w:tcPr>
          <w:p w14:paraId="57534335" w14:textId="2F597979" w:rsidR="00475AD0" w:rsidRPr="00A968C8" w:rsidRDefault="005E6333">
            <w:pPr>
              <w:rPr>
                <w:rFonts w:ascii="Times New Roman" w:hAnsi="Times New Roman" w:cs="Times New Roman"/>
                <w:sz w:val="24"/>
                <w:szCs w:val="24"/>
              </w:rPr>
            </w:pPr>
            <w:r>
              <w:rPr>
                <w:rFonts w:ascii="Times New Roman" w:hAnsi="Times New Roman" w:cs="Times New Roman"/>
                <w:sz w:val="24"/>
                <w:szCs w:val="24"/>
              </w:rPr>
              <w:t>29</w:t>
            </w:r>
          </w:p>
        </w:tc>
        <w:tc>
          <w:tcPr>
            <w:tcW w:w="454" w:type="dxa"/>
            <w:vMerge/>
            <w:tcBorders>
              <w:bottom w:val="nil"/>
            </w:tcBorders>
          </w:tcPr>
          <w:p w14:paraId="0FB32C15" w14:textId="77777777" w:rsidR="00475AD0" w:rsidRPr="00A968C8" w:rsidRDefault="00475AD0">
            <w:pPr>
              <w:rPr>
                <w:rFonts w:ascii="Times New Roman" w:hAnsi="Times New Roman" w:cs="Times New Roman"/>
                <w:sz w:val="24"/>
                <w:szCs w:val="24"/>
              </w:rPr>
            </w:pPr>
          </w:p>
        </w:tc>
        <w:tc>
          <w:tcPr>
            <w:tcW w:w="454" w:type="dxa"/>
            <w:tcBorders>
              <w:bottom w:val="single" w:sz="4" w:space="0" w:color="auto"/>
            </w:tcBorders>
          </w:tcPr>
          <w:p w14:paraId="12616D43" w14:textId="4E0D0956" w:rsidR="00475AD0" w:rsidRPr="00A968C8" w:rsidRDefault="005E6333">
            <w:pPr>
              <w:rPr>
                <w:rFonts w:ascii="Times New Roman" w:hAnsi="Times New Roman" w:cs="Times New Roman"/>
                <w:sz w:val="24"/>
                <w:szCs w:val="24"/>
              </w:rPr>
            </w:pPr>
            <w:r>
              <w:rPr>
                <w:rFonts w:ascii="Times New Roman" w:hAnsi="Times New Roman" w:cs="Times New Roman"/>
                <w:sz w:val="24"/>
                <w:szCs w:val="24"/>
              </w:rPr>
              <w:t>18</w:t>
            </w:r>
          </w:p>
        </w:tc>
        <w:tc>
          <w:tcPr>
            <w:tcW w:w="454" w:type="dxa"/>
          </w:tcPr>
          <w:p w14:paraId="67AECD29" w14:textId="799EE068" w:rsidR="00475AD0" w:rsidRPr="00A968C8" w:rsidRDefault="00DD482C">
            <w:pPr>
              <w:rPr>
                <w:rFonts w:ascii="Times New Roman" w:hAnsi="Times New Roman" w:cs="Times New Roman"/>
                <w:sz w:val="24"/>
                <w:szCs w:val="24"/>
              </w:rPr>
            </w:pPr>
            <w:r>
              <w:rPr>
                <w:rFonts w:ascii="Times New Roman" w:hAnsi="Times New Roman" w:cs="Times New Roman"/>
                <w:sz w:val="24"/>
                <w:szCs w:val="24"/>
              </w:rPr>
              <w:t>27</w:t>
            </w:r>
          </w:p>
        </w:tc>
        <w:tc>
          <w:tcPr>
            <w:tcW w:w="454" w:type="dxa"/>
          </w:tcPr>
          <w:p w14:paraId="38018C31" w14:textId="0F5DE1ED" w:rsidR="00475AD0" w:rsidRPr="00A968C8" w:rsidRDefault="0084074A">
            <w:pPr>
              <w:rPr>
                <w:rFonts w:ascii="Times New Roman" w:hAnsi="Times New Roman" w:cs="Times New Roman"/>
                <w:sz w:val="24"/>
                <w:szCs w:val="24"/>
              </w:rPr>
            </w:pPr>
            <w:r>
              <w:rPr>
                <w:rFonts w:ascii="Times New Roman" w:hAnsi="Times New Roman" w:cs="Times New Roman"/>
                <w:sz w:val="24"/>
                <w:szCs w:val="24"/>
              </w:rPr>
              <w:t>33</w:t>
            </w:r>
          </w:p>
        </w:tc>
        <w:tc>
          <w:tcPr>
            <w:tcW w:w="454" w:type="dxa"/>
          </w:tcPr>
          <w:p w14:paraId="2E6BF5AA" w14:textId="18C2B979" w:rsidR="00475AD0" w:rsidRPr="00A968C8" w:rsidRDefault="00DD482C">
            <w:pPr>
              <w:rPr>
                <w:rFonts w:ascii="Times New Roman" w:hAnsi="Times New Roman" w:cs="Times New Roman"/>
                <w:sz w:val="24"/>
                <w:szCs w:val="24"/>
              </w:rPr>
            </w:pPr>
            <w:r>
              <w:rPr>
                <w:rFonts w:ascii="Times New Roman" w:hAnsi="Times New Roman" w:cs="Times New Roman"/>
                <w:sz w:val="24"/>
                <w:szCs w:val="24"/>
              </w:rPr>
              <w:t>27</w:t>
            </w:r>
          </w:p>
        </w:tc>
        <w:tc>
          <w:tcPr>
            <w:tcW w:w="454" w:type="dxa"/>
          </w:tcPr>
          <w:p w14:paraId="7EBC47A1" w14:textId="67E7E84D" w:rsidR="00475AD0" w:rsidRPr="00A968C8" w:rsidRDefault="005E6333">
            <w:pPr>
              <w:rPr>
                <w:rFonts w:ascii="Times New Roman" w:hAnsi="Times New Roman" w:cs="Times New Roman"/>
                <w:sz w:val="24"/>
                <w:szCs w:val="24"/>
              </w:rPr>
            </w:pPr>
            <w:r>
              <w:rPr>
                <w:rFonts w:ascii="Times New Roman" w:hAnsi="Times New Roman" w:cs="Times New Roman"/>
                <w:sz w:val="24"/>
                <w:szCs w:val="24"/>
              </w:rPr>
              <w:t>18</w:t>
            </w:r>
          </w:p>
        </w:tc>
        <w:tc>
          <w:tcPr>
            <w:tcW w:w="454" w:type="dxa"/>
          </w:tcPr>
          <w:p w14:paraId="1814F9A1" w14:textId="0F2A0BF8" w:rsidR="00475AD0" w:rsidRPr="00A968C8" w:rsidRDefault="005E6333">
            <w:pPr>
              <w:rPr>
                <w:rFonts w:ascii="Times New Roman" w:hAnsi="Times New Roman" w:cs="Times New Roman"/>
                <w:sz w:val="24"/>
                <w:szCs w:val="24"/>
              </w:rPr>
            </w:pPr>
            <w:r>
              <w:rPr>
                <w:rFonts w:ascii="Times New Roman" w:hAnsi="Times New Roman" w:cs="Times New Roman"/>
                <w:sz w:val="24"/>
                <w:szCs w:val="24"/>
              </w:rPr>
              <w:t>29</w:t>
            </w:r>
          </w:p>
        </w:tc>
        <w:tc>
          <w:tcPr>
            <w:tcW w:w="454" w:type="dxa"/>
            <w:vMerge/>
            <w:tcBorders>
              <w:bottom w:val="nil"/>
              <w:right w:val="nil"/>
            </w:tcBorders>
          </w:tcPr>
          <w:p w14:paraId="77B95EFD" w14:textId="77777777" w:rsidR="00475AD0" w:rsidRPr="00A968C8" w:rsidRDefault="00475AD0">
            <w:pPr>
              <w:rPr>
                <w:rFonts w:ascii="Times New Roman" w:hAnsi="Times New Roman" w:cs="Times New Roman"/>
                <w:sz w:val="24"/>
                <w:szCs w:val="24"/>
              </w:rPr>
            </w:pPr>
          </w:p>
        </w:tc>
      </w:tr>
    </w:tbl>
    <w:p w14:paraId="43A0D813" w14:textId="77777777" w:rsidR="00092BF0" w:rsidRPr="00110E3A" w:rsidRDefault="00092BF0">
      <w:pPr>
        <w:rPr>
          <w:rFonts w:ascii="Times New Roman" w:hAnsi="Times New Roman" w:cs="Times New Roman"/>
          <w:sz w:val="16"/>
          <w:szCs w:val="16"/>
        </w:rPr>
      </w:pPr>
    </w:p>
    <w:p w14:paraId="3D3E9B11" w14:textId="261AB48D" w:rsidR="007A5363" w:rsidRPr="006C23D6" w:rsidRDefault="006C23D6" w:rsidP="006C23D6">
      <w:pPr>
        <w:pStyle w:val="ListParagraph"/>
        <w:numPr>
          <w:ilvl w:val="0"/>
          <w:numId w:val="1"/>
        </w:numPr>
        <w:tabs>
          <w:tab w:val="left" w:pos="284"/>
        </w:tabs>
        <w:ind w:left="0" w:hanging="11"/>
        <w:rPr>
          <w:rFonts w:ascii="Times New Roman" w:hAnsi="Times New Roman" w:cs="Times New Roman"/>
          <w:sz w:val="24"/>
          <w:szCs w:val="24"/>
        </w:rPr>
      </w:pPr>
      <w:r w:rsidRPr="00FB3AC0">
        <w:rPr>
          <w:rFonts w:ascii="Times New Roman" w:hAnsi="Times New Roman" w:cs="Times New Roman"/>
          <w:sz w:val="24"/>
          <w:szCs w:val="24"/>
        </w:rPr>
        <w:t>Kāds bija šīs gleznas nosaukums?</w:t>
      </w:r>
    </w:p>
    <w:tbl>
      <w:tblPr>
        <w:tblStyle w:val="TableGrid"/>
        <w:tblW w:w="0" w:type="auto"/>
        <w:tblLook w:val="04A0" w:firstRow="1" w:lastRow="0" w:firstColumn="1" w:lastColumn="0" w:noHBand="0" w:noVBand="1"/>
      </w:tblPr>
      <w:tblGrid>
        <w:gridCol w:w="456"/>
        <w:gridCol w:w="456"/>
        <w:gridCol w:w="456"/>
        <w:gridCol w:w="454"/>
      </w:tblGrid>
      <w:tr w:rsidR="00092BF0" w:rsidRPr="00A968C8" w14:paraId="0D52386F" w14:textId="77777777" w:rsidTr="00092BF0">
        <w:tc>
          <w:tcPr>
            <w:tcW w:w="454" w:type="dxa"/>
          </w:tcPr>
          <w:p w14:paraId="55447A09" w14:textId="3B8C379D" w:rsidR="00092BF0" w:rsidRPr="00A968C8" w:rsidRDefault="00092BF0" w:rsidP="007A5363">
            <w:pPr>
              <w:rPr>
                <w:rFonts w:ascii="Times New Roman" w:hAnsi="Times New Roman" w:cs="Times New Roman"/>
                <w:sz w:val="24"/>
                <w:szCs w:val="24"/>
              </w:rPr>
            </w:pPr>
          </w:p>
        </w:tc>
        <w:tc>
          <w:tcPr>
            <w:tcW w:w="454" w:type="dxa"/>
          </w:tcPr>
          <w:p w14:paraId="3F0A9225" w14:textId="0D3E5F2D" w:rsidR="00092BF0" w:rsidRPr="00A968C8" w:rsidRDefault="00092BF0" w:rsidP="00092BF0">
            <w:pPr>
              <w:jc w:val="center"/>
              <w:rPr>
                <w:rFonts w:ascii="Times New Roman" w:hAnsi="Times New Roman" w:cs="Times New Roman"/>
                <w:sz w:val="24"/>
                <w:szCs w:val="24"/>
              </w:rPr>
            </w:pPr>
          </w:p>
        </w:tc>
        <w:tc>
          <w:tcPr>
            <w:tcW w:w="454" w:type="dxa"/>
          </w:tcPr>
          <w:p w14:paraId="13957E58" w14:textId="2CD5EC5C" w:rsidR="00092BF0" w:rsidRPr="00A968C8" w:rsidRDefault="00092BF0" w:rsidP="00092BF0">
            <w:pPr>
              <w:jc w:val="center"/>
              <w:rPr>
                <w:rFonts w:ascii="Times New Roman" w:hAnsi="Times New Roman" w:cs="Times New Roman"/>
                <w:sz w:val="24"/>
                <w:szCs w:val="24"/>
              </w:rPr>
            </w:pPr>
          </w:p>
        </w:tc>
        <w:tc>
          <w:tcPr>
            <w:tcW w:w="454" w:type="dxa"/>
          </w:tcPr>
          <w:p w14:paraId="691CB4D5" w14:textId="25D942F1" w:rsidR="00092BF0" w:rsidRPr="00A968C8" w:rsidRDefault="00092BF0" w:rsidP="00092BF0">
            <w:pPr>
              <w:jc w:val="center"/>
              <w:rPr>
                <w:rFonts w:ascii="Times New Roman" w:hAnsi="Times New Roman" w:cs="Times New Roman"/>
                <w:sz w:val="24"/>
                <w:szCs w:val="24"/>
              </w:rPr>
            </w:pPr>
          </w:p>
        </w:tc>
      </w:tr>
      <w:tr w:rsidR="00092BF0" w:rsidRPr="00A968C8" w14:paraId="2DD84C02" w14:textId="77777777" w:rsidTr="00092BF0">
        <w:tc>
          <w:tcPr>
            <w:tcW w:w="454" w:type="dxa"/>
          </w:tcPr>
          <w:p w14:paraId="264BA0C4" w14:textId="7A77FE49" w:rsidR="00092BF0" w:rsidRPr="00A968C8" w:rsidRDefault="005E6333" w:rsidP="00B32ACF">
            <w:pPr>
              <w:jc w:val="center"/>
              <w:rPr>
                <w:rFonts w:ascii="Times New Roman" w:hAnsi="Times New Roman" w:cs="Times New Roman"/>
                <w:sz w:val="24"/>
                <w:szCs w:val="24"/>
              </w:rPr>
            </w:pPr>
            <w:r>
              <w:rPr>
                <w:rFonts w:ascii="Times New Roman" w:hAnsi="Times New Roman" w:cs="Times New Roman"/>
                <w:sz w:val="24"/>
                <w:szCs w:val="24"/>
              </w:rPr>
              <w:t>18</w:t>
            </w:r>
          </w:p>
        </w:tc>
        <w:tc>
          <w:tcPr>
            <w:tcW w:w="454" w:type="dxa"/>
          </w:tcPr>
          <w:p w14:paraId="3E6339A6" w14:textId="3AD6698A" w:rsidR="00092BF0" w:rsidRPr="00A968C8" w:rsidRDefault="00DD482C" w:rsidP="00B32ACF">
            <w:pPr>
              <w:jc w:val="center"/>
              <w:rPr>
                <w:rFonts w:ascii="Times New Roman" w:hAnsi="Times New Roman" w:cs="Times New Roman"/>
                <w:sz w:val="24"/>
                <w:szCs w:val="24"/>
              </w:rPr>
            </w:pPr>
            <w:r>
              <w:rPr>
                <w:rFonts w:ascii="Times New Roman" w:hAnsi="Times New Roman" w:cs="Times New Roman"/>
                <w:sz w:val="24"/>
                <w:szCs w:val="24"/>
              </w:rPr>
              <w:t>27</w:t>
            </w:r>
          </w:p>
        </w:tc>
        <w:tc>
          <w:tcPr>
            <w:tcW w:w="454" w:type="dxa"/>
          </w:tcPr>
          <w:p w14:paraId="7FA762DA" w14:textId="1BC06CA2" w:rsidR="00092BF0" w:rsidRPr="00A968C8" w:rsidRDefault="005E6333" w:rsidP="00B32ACF">
            <w:pPr>
              <w:jc w:val="center"/>
              <w:rPr>
                <w:rFonts w:ascii="Times New Roman" w:hAnsi="Times New Roman" w:cs="Times New Roman"/>
                <w:sz w:val="24"/>
                <w:szCs w:val="24"/>
              </w:rPr>
            </w:pPr>
            <w:r>
              <w:rPr>
                <w:rFonts w:ascii="Times New Roman" w:hAnsi="Times New Roman" w:cs="Times New Roman"/>
                <w:sz w:val="24"/>
                <w:szCs w:val="24"/>
              </w:rPr>
              <w:t>25</w:t>
            </w:r>
          </w:p>
        </w:tc>
        <w:tc>
          <w:tcPr>
            <w:tcW w:w="454" w:type="dxa"/>
          </w:tcPr>
          <w:p w14:paraId="53884552" w14:textId="4F95F25F" w:rsidR="00092BF0" w:rsidRPr="00A968C8" w:rsidRDefault="009127A3" w:rsidP="00B32ACF">
            <w:pPr>
              <w:jc w:val="center"/>
              <w:rPr>
                <w:rFonts w:ascii="Times New Roman" w:hAnsi="Times New Roman" w:cs="Times New Roman"/>
                <w:sz w:val="24"/>
                <w:szCs w:val="24"/>
              </w:rPr>
            </w:pPr>
            <w:r>
              <w:rPr>
                <w:rFonts w:ascii="Times New Roman" w:hAnsi="Times New Roman" w:cs="Times New Roman"/>
                <w:sz w:val="24"/>
                <w:szCs w:val="24"/>
              </w:rPr>
              <w:t>7</w:t>
            </w:r>
          </w:p>
        </w:tc>
      </w:tr>
    </w:tbl>
    <w:p w14:paraId="6B9D6C53" w14:textId="77777777" w:rsidR="00092BF0" w:rsidRPr="00110E3A" w:rsidRDefault="00092BF0">
      <w:pPr>
        <w:rPr>
          <w:rFonts w:ascii="Times New Roman" w:hAnsi="Times New Roman" w:cs="Times New Roman"/>
          <w:sz w:val="16"/>
          <w:szCs w:val="16"/>
        </w:rPr>
      </w:pPr>
    </w:p>
    <w:p w14:paraId="5A2D9267" w14:textId="3DC8806E" w:rsidR="00492F5E" w:rsidRPr="009156A9" w:rsidRDefault="007F2C57" w:rsidP="007453BA">
      <w:pPr>
        <w:pStyle w:val="ListParagraph"/>
        <w:numPr>
          <w:ilvl w:val="0"/>
          <w:numId w:val="1"/>
        </w:numPr>
        <w:tabs>
          <w:tab w:val="left" w:pos="284"/>
        </w:tabs>
        <w:spacing w:after="0" w:line="240" w:lineRule="auto"/>
        <w:ind w:left="0" w:hanging="11"/>
        <w:jc w:val="both"/>
        <w:rPr>
          <w:rFonts w:ascii="Times New Roman" w:eastAsia="Calibri" w:hAnsi="Times New Roman" w:cs="Times New Roman"/>
          <w:noProof w:val="0"/>
          <w:sz w:val="24"/>
          <w:szCs w:val="24"/>
        </w:rPr>
      </w:pPr>
      <w:r w:rsidRPr="009156A9">
        <w:rPr>
          <w:rFonts w:ascii="Times New Roman" w:eastAsia="Calibri" w:hAnsi="Times New Roman" w:cs="Times New Roman"/>
          <w:noProof w:val="0"/>
          <w:sz w:val="24"/>
          <w:szCs w:val="24"/>
        </w:rPr>
        <w:t>1919. gada jūlijā Durbes pilī, Tukumā, ierīkoja Baltijas landesvēra 1. lazareti.</w:t>
      </w:r>
      <w:r w:rsidRPr="009156A9">
        <w:rPr>
          <w:rFonts w:ascii="Times New Roman" w:eastAsia="Calibri" w:hAnsi="Times New Roman" w:cs="Times New Roman"/>
          <w:b/>
          <w:noProof w:val="0"/>
          <w:sz w:val="24"/>
          <w:szCs w:val="24"/>
        </w:rPr>
        <w:t xml:space="preserve"> </w:t>
      </w:r>
      <w:r w:rsidRPr="009156A9">
        <w:rPr>
          <w:rFonts w:ascii="Times New Roman" w:eastAsia="Calibri" w:hAnsi="Times New Roman" w:cs="Times New Roman"/>
          <w:noProof w:val="0"/>
          <w:sz w:val="24"/>
          <w:szCs w:val="24"/>
        </w:rPr>
        <w:t>Galvenais ārsts Dr. Oto Holbeks uzdeva to veikt talantīgai organizatorei, medmāsai Elizabetei jeb Lizī (</w:t>
      </w:r>
      <w:r w:rsidRPr="009156A9">
        <w:rPr>
          <w:rFonts w:ascii="Times New Roman" w:hAnsi="Times New Roman" w:cs="Times New Roman"/>
          <w:sz w:val="24"/>
          <w:szCs w:val="24"/>
        </w:rPr>
        <w:t>1898–1945)</w:t>
      </w:r>
      <w:r w:rsidRPr="009156A9">
        <w:rPr>
          <w:rFonts w:ascii="Times New Roman" w:eastAsia="Calibri" w:hAnsi="Times New Roman" w:cs="Times New Roman"/>
          <w:noProof w:val="0"/>
          <w:sz w:val="24"/>
          <w:szCs w:val="24"/>
        </w:rPr>
        <w:t xml:space="preserve">, kas līdzīgas ievainoto karavīru atveseļošanās mītnes </w:t>
      </w:r>
      <w:r w:rsidR="006C23D6" w:rsidRPr="009156A9">
        <w:rPr>
          <w:rFonts w:ascii="Times New Roman" w:eastAsia="Calibri" w:hAnsi="Times New Roman" w:cs="Times New Roman"/>
          <w:noProof w:val="0"/>
          <w:sz w:val="24"/>
          <w:szCs w:val="24"/>
        </w:rPr>
        <w:t>bija iekārtojusi jau Liepājā un Rīgā. Uzraksti virsmāsas uzvārdu!</w:t>
      </w:r>
    </w:p>
    <w:p w14:paraId="22E03FAE" w14:textId="77777777" w:rsidR="007453BA" w:rsidRPr="007453BA" w:rsidRDefault="007453BA" w:rsidP="007453BA">
      <w:pPr>
        <w:spacing w:after="0" w:line="240" w:lineRule="auto"/>
        <w:jc w:val="both"/>
        <w:rPr>
          <w:rFonts w:ascii="Times New Roman" w:eastAsia="Calibri" w:hAnsi="Times New Roman" w:cs="Times New Roman"/>
          <w:noProof w:val="0"/>
          <w:sz w:val="16"/>
          <w:szCs w:val="16"/>
        </w:rPr>
      </w:pPr>
    </w:p>
    <w:tbl>
      <w:tblPr>
        <w:tblStyle w:val="TableGrid"/>
        <w:tblW w:w="0" w:type="auto"/>
        <w:tblLook w:val="04A0" w:firstRow="1" w:lastRow="0" w:firstColumn="1" w:lastColumn="0" w:noHBand="0" w:noVBand="1"/>
      </w:tblPr>
      <w:tblGrid>
        <w:gridCol w:w="456"/>
        <w:gridCol w:w="456"/>
        <w:gridCol w:w="456"/>
        <w:gridCol w:w="456"/>
        <w:gridCol w:w="456"/>
        <w:gridCol w:w="456"/>
        <w:gridCol w:w="456"/>
        <w:gridCol w:w="454"/>
        <w:gridCol w:w="456"/>
      </w:tblGrid>
      <w:tr w:rsidR="00492F5E" w:rsidRPr="00A968C8" w14:paraId="10600F98" w14:textId="77777777" w:rsidTr="00492F5E">
        <w:tc>
          <w:tcPr>
            <w:tcW w:w="454" w:type="dxa"/>
          </w:tcPr>
          <w:p w14:paraId="420B9C7D" w14:textId="1AE9CFE6" w:rsidR="00492F5E" w:rsidRPr="00A968C8" w:rsidRDefault="00492F5E" w:rsidP="00727C83">
            <w:pPr>
              <w:jc w:val="center"/>
              <w:rPr>
                <w:rFonts w:ascii="Times New Roman" w:hAnsi="Times New Roman" w:cs="Times New Roman"/>
                <w:sz w:val="24"/>
                <w:szCs w:val="24"/>
              </w:rPr>
            </w:pPr>
          </w:p>
        </w:tc>
        <w:tc>
          <w:tcPr>
            <w:tcW w:w="454" w:type="dxa"/>
          </w:tcPr>
          <w:p w14:paraId="527F2F7E" w14:textId="16D974D0" w:rsidR="00492F5E" w:rsidRPr="00A968C8" w:rsidRDefault="00492F5E" w:rsidP="00727C83">
            <w:pPr>
              <w:jc w:val="center"/>
              <w:rPr>
                <w:rFonts w:ascii="Times New Roman" w:hAnsi="Times New Roman" w:cs="Times New Roman"/>
                <w:sz w:val="24"/>
                <w:szCs w:val="24"/>
              </w:rPr>
            </w:pPr>
          </w:p>
        </w:tc>
        <w:tc>
          <w:tcPr>
            <w:tcW w:w="454" w:type="dxa"/>
          </w:tcPr>
          <w:p w14:paraId="744DC492" w14:textId="2F630344" w:rsidR="00492F5E" w:rsidRPr="00A968C8" w:rsidRDefault="00492F5E" w:rsidP="00727C83">
            <w:pPr>
              <w:jc w:val="center"/>
              <w:rPr>
                <w:rFonts w:ascii="Times New Roman" w:hAnsi="Times New Roman" w:cs="Times New Roman"/>
                <w:sz w:val="24"/>
                <w:szCs w:val="24"/>
              </w:rPr>
            </w:pPr>
          </w:p>
        </w:tc>
        <w:tc>
          <w:tcPr>
            <w:tcW w:w="454" w:type="dxa"/>
          </w:tcPr>
          <w:p w14:paraId="667B0009" w14:textId="048107EC" w:rsidR="00492F5E" w:rsidRPr="00A968C8" w:rsidRDefault="00492F5E" w:rsidP="00727C83">
            <w:pPr>
              <w:jc w:val="center"/>
              <w:rPr>
                <w:rFonts w:ascii="Times New Roman" w:hAnsi="Times New Roman" w:cs="Times New Roman"/>
                <w:sz w:val="24"/>
                <w:szCs w:val="24"/>
              </w:rPr>
            </w:pPr>
          </w:p>
        </w:tc>
        <w:tc>
          <w:tcPr>
            <w:tcW w:w="454" w:type="dxa"/>
          </w:tcPr>
          <w:p w14:paraId="17BD41CC" w14:textId="65198F65" w:rsidR="00492F5E" w:rsidRPr="00A968C8" w:rsidRDefault="00492F5E" w:rsidP="00727C83">
            <w:pPr>
              <w:jc w:val="center"/>
              <w:rPr>
                <w:rFonts w:ascii="Times New Roman" w:hAnsi="Times New Roman" w:cs="Times New Roman"/>
                <w:sz w:val="24"/>
                <w:szCs w:val="24"/>
              </w:rPr>
            </w:pPr>
          </w:p>
        </w:tc>
        <w:tc>
          <w:tcPr>
            <w:tcW w:w="454" w:type="dxa"/>
          </w:tcPr>
          <w:p w14:paraId="5291F17F" w14:textId="209F0B68" w:rsidR="00492F5E" w:rsidRPr="00A968C8" w:rsidRDefault="00492F5E" w:rsidP="00727C83">
            <w:pPr>
              <w:jc w:val="center"/>
              <w:rPr>
                <w:rFonts w:ascii="Times New Roman" w:hAnsi="Times New Roman" w:cs="Times New Roman"/>
                <w:sz w:val="24"/>
                <w:szCs w:val="24"/>
              </w:rPr>
            </w:pPr>
          </w:p>
        </w:tc>
        <w:tc>
          <w:tcPr>
            <w:tcW w:w="454" w:type="dxa"/>
          </w:tcPr>
          <w:p w14:paraId="43EA6C6E" w14:textId="108555F9" w:rsidR="00492F5E" w:rsidRPr="00A968C8" w:rsidRDefault="00492F5E" w:rsidP="00727C83">
            <w:pPr>
              <w:jc w:val="center"/>
              <w:rPr>
                <w:rFonts w:ascii="Times New Roman" w:hAnsi="Times New Roman" w:cs="Times New Roman"/>
                <w:sz w:val="24"/>
                <w:szCs w:val="24"/>
              </w:rPr>
            </w:pPr>
          </w:p>
        </w:tc>
        <w:tc>
          <w:tcPr>
            <w:tcW w:w="454" w:type="dxa"/>
          </w:tcPr>
          <w:p w14:paraId="134E82E4" w14:textId="663FE5FB" w:rsidR="00492F5E" w:rsidRPr="00A968C8" w:rsidRDefault="00492F5E" w:rsidP="00727C83">
            <w:pPr>
              <w:jc w:val="center"/>
              <w:rPr>
                <w:rFonts w:ascii="Times New Roman" w:hAnsi="Times New Roman" w:cs="Times New Roman"/>
                <w:sz w:val="24"/>
                <w:szCs w:val="24"/>
              </w:rPr>
            </w:pPr>
          </w:p>
        </w:tc>
        <w:tc>
          <w:tcPr>
            <w:tcW w:w="454" w:type="dxa"/>
          </w:tcPr>
          <w:p w14:paraId="460030E1" w14:textId="3C66B4B0" w:rsidR="00492F5E" w:rsidRPr="00A968C8" w:rsidRDefault="00492F5E" w:rsidP="00727C83">
            <w:pPr>
              <w:jc w:val="center"/>
              <w:rPr>
                <w:rFonts w:ascii="Times New Roman" w:hAnsi="Times New Roman" w:cs="Times New Roman"/>
                <w:sz w:val="24"/>
                <w:szCs w:val="24"/>
              </w:rPr>
            </w:pPr>
          </w:p>
        </w:tc>
      </w:tr>
      <w:tr w:rsidR="00492F5E" w:rsidRPr="00A968C8" w14:paraId="022BDA96" w14:textId="77777777" w:rsidTr="00492F5E">
        <w:tc>
          <w:tcPr>
            <w:tcW w:w="454" w:type="dxa"/>
          </w:tcPr>
          <w:p w14:paraId="5042E441" w14:textId="47D9B286" w:rsidR="00492F5E" w:rsidRPr="00A968C8" w:rsidRDefault="009127A3" w:rsidP="00492F5E">
            <w:pPr>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Pr>
          <w:p w14:paraId="313B67A2" w14:textId="066BEAA4" w:rsidR="00492F5E" w:rsidRPr="00A968C8" w:rsidRDefault="009127A3" w:rsidP="00492F5E">
            <w:pPr>
              <w:jc w:val="center"/>
              <w:rPr>
                <w:rFonts w:ascii="Times New Roman" w:hAnsi="Times New Roman" w:cs="Times New Roman"/>
                <w:sz w:val="24"/>
                <w:szCs w:val="24"/>
              </w:rPr>
            </w:pPr>
            <w:r>
              <w:rPr>
                <w:rFonts w:ascii="Times New Roman" w:hAnsi="Times New Roman" w:cs="Times New Roman"/>
                <w:sz w:val="24"/>
                <w:szCs w:val="24"/>
              </w:rPr>
              <w:t>13</w:t>
            </w:r>
          </w:p>
        </w:tc>
        <w:tc>
          <w:tcPr>
            <w:tcW w:w="454" w:type="dxa"/>
          </w:tcPr>
          <w:p w14:paraId="4F037968" w14:textId="3BB22CEC" w:rsidR="00492F5E" w:rsidRPr="00A968C8" w:rsidRDefault="005E6333" w:rsidP="00492F5E">
            <w:pPr>
              <w:jc w:val="center"/>
              <w:rPr>
                <w:rFonts w:ascii="Times New Roman" w:hAnsi="Times New Roman" w:cs="Times New Roman"/>
                <w:sz w:val="24"/>
                <w:szCs w:val="24"/>
              </w:rPr>
            </w:pPr>
            <w:r>
              <w:rPr>
                <w:rFonts w:ascii="Times New Roman" w:hAnsi="Times New Roman" w:cs="Times New Roman"/>
                <w:sz w:val="24"/>
                <w:szCs w:val="24"/>
              </w:rPr>
              <w:t>25</w:t>
            </w:r>
          </w:p>
        </w:tc>
        <w:tc>
          <w:tcPr>
            <w:tcW w:w="454" w:type="dxa"/>
          </w:tcPr>
          <w:p w14:paraId="53557687" w14:textId="0A9FB9AC" w:rsidR="00492F5E" w:rsidRPr="00A968C8" w:rsidRDefault="005E6333" w:rsidP="00492F5E">
            <w:pPr>
              <w:jc w:val="center"/>
              <w:rPr>
                <w:rFonts w:ascii="Times New Roman" w:hAnsi="Times New Roman" w:cs="Times New Roman"/>
                <w:sz w:val="24"/>
                <w:szCs w:val="24"/>
              </w:rPr>
            </w:pPr>
            <w:r>
              <w:rPr>
                <w:rFonts w:ascii="Times New Roman" w:hAnsi="Times New Roman" w:cs="Times New Roman"/>
                <w:sz w:val="24"/>
                <w:szCs w:val="24"/>
              </w:rPr>
              <w:t>29</w:t>
            </w:r>
          </w:p>
        </w:tc>
        <w:tc>
          <w:tcPr>
            <w:tcW w:w="454" w:type="dxa"/>
          </w:tcPr>
          <w:p w14:paraId="10B0FA87" w14:textId="2DE22CFA" w:rsidR="00492F5E" w:rsidRPr="00A968C8" w:rsidRDefault="009127A3" w:rsidP="00492F5E">
            <w:pPr>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Pr>
          <w:p w14:paraId="7087CC94" w14:textId="64F08A56" w:rsidR="00492F5E" w:rsidRPr="00A968C8" w:rsidRDefault="00DD482C" w:rsidP="00492F5E">
            <w:pPr>
              <w:jc w:val="center"/>
              <w:rPr>
                <w:rFonts w:ascii="Times New Roman" w:hAnsi="Times New Roman" w:cs="Times New Roman"/>
                <w:sz w:val="24"/>
                <w:szCs w:val="24"/>
              </w:rPr>
            </w:pPr>
            <w:r>
              <w:rPr>
                <w:rFonts w:ascii="Times New Roman" w:hAnsi="Times New Roman" w:cs="Times New Roman"/>
                <w:sz w:val="24"/>
                <w:szCs w:val="24"/>
              </w:rPr>
              <w:t>15</w:t>
            </w:r>
          </w:p>
        </w:tc>
        <w:tc>
          <w:tcPr>
            <w:tcW w:w="454" w:type="dxa"/>
          </w:tcPr>
          <w:p w14:paraId="24C04B2B" w14:textId="4D9A8482" w:rsidR="00492F5E" w:rsidRPr="00A968C8" w:rsidRDefault="009127A3" w:rsidP="00492F5E">
            <w:pPr>
              <w:jc w:val="center"/>
              <w:rPr>
                <w:rFonts w:ascii="Times New Roman" w:hAnsi="Times New Roman" w:cs="Times New Roman"/>
                <w:sz w:val="24"/>
                <w:szCs w:val="24"/>
              </w:rPr>
            </w:pPr>
            <w:r>
              <w:rPr>
                <w:rFonts w:ascii="Times New Roman" w:hAnsi="Times New Roman" w:cs="Times New Roman"/>
                <w:sz w:val="24"/>
                <w:szCs w:val="24"/>
              </w:rPr>
              <w:t>13</w:t>
            </w:r>
          </w:p>
        </w:tc>
        <w:tc>
          <w:tcPr>
            <w:tcW w:w="454" w:type="dxa"/>
          </w:tcPr>
          <w:p w14:paraId="00107EC7" w14:textId="3D4ADBDD" w:rsidR="00492F5E" w:rsidRPr="00A968C8" w:rsidRDefault="009127A3" w:rsidP="00492F5E">
            <w:pPr>
              <w:jc w:val="center"/>
              <w:rPr>
                <w:rFonts w:ascii="Times New Roman" w:hAnsi="Times New Roman" w:cs="Times New Roman"/>
                <w:sz w:val="24"/>
                <w:szCs w:val="24"/>
              </w:rPr>
            </w:pPr>
            <w:r>
              <w:rPr>
                <w:rFonts w:ascii="Times New Roman" w:hAnsi="Times New Roman" w:cs="Times New Roman"/>
                <w:sz w:val="24"/>
                <w:szCs w:val="24"/>
              </w:rPr>
              <w:t>2</w:t>
            </w:r>
          </w:p>
        </w:tc>
        <w:tc>
          <w:tcPr>
            <w:tcW w:w="454" w:type="dxa"/>
          </w:tcPr>
          <w:p w14:paraId="13DC36B8" w14:textId="53BDBBD1" w:rsidR="00492F5E" w:rsidRPr="00A968C8" w:rsidRDefault="00DD482C" w:rsidP="00492F5E">
            <w:pPr>
              <w:jc w:val="center"/>
              <w:rPr>
                <w:rFonts w:ascii="Times New Roman" w:hAnsi="Times New Roman" w:cs="Times New Roman"/>
                <w:sz w:val="24"/>
                <w:szCs w:val="24"/>
              </w:rPr>
            </w:pPr>
            <w:r>
              <w:rPr>
                <w:rFonts w:ascii="Times New Roman" w:hAnsi="Times New Roman" w:cs="Times New Roman"/>
                <w:sz w:val="24"/>
                <w:szCs w:val="24"/>
              </w:rPr>
              <w:t>27</w:t>
            </w:r>
          </w:p>
        </w:tc>
      </w:tr>
    </w:tbl>
    <w:p w14:paraId="2A9030E7" w14:textId="6FF1311F" w:rsidR="00492F5E" w:rsidRPr="00110E3A" w:rsidRDefault="00492F5E">
      <w:pPr>
        <w:rPr>
          <w:rFonts w:ascii="Times New Roman" w:hAnsi="Times New Roman" w:cs="Times New Roman"/>
          <w:sz w:val="16"/>
          <w:szCs w:val="16"/>
        </w:rPr>
      </w:pPr>
    </w:p>
    <w:p w14:paraId="09837054" w14:textId="77777777" w:rsidR="006C23D6" w:rsidRPr="00FB3AC0" w:rsidRDefault="006C23D6" w:rsidP="006C23D6">
      <w:pPr>
        <w:pStyle w:val="ListParagraph"/>
        <w:numPr>
          <w:ilvl w:val="0"/>
          <w:numId w:val="1"/>
        </w:numPr>
        <w:tabs>
          <w:tab w:val="left" w:pos="284"/>
        </w:tabs>
        <w:spacing w:after="0" w:line="240" w:lineRule="auto"/>
        <w:ind w:left="0" w:hanging="11"/>
        <w:jc w:val="both"/>
        <w:rPr>
          <w:rFonts w:ascii="Times New Roman" w:eastAsia="Calibri" w:hAnsi="Times New Roman" w:cs="Times New Roman"/>
          <w:noProof w:val="0"/>
          <w:spacing w:val="-1"/>
          <w:sz w:val="24"/>
          <w:szCs w:val="24"/>
        </w:rPr>
      </w:pPr>
      <w:r w:rsidRPr="00FB3AC0">
        <w:rPr>
          <w:rFonts w:ascii="Times New Roman" w:eastAsia="Calibri" w:hAnsi="Times New Roman" w:cs="Times New Roman"/>
          <w:noProof w:val="0"/>
          <w:spacing w:val="-1"/>
          <w:sz w:val="24"/>
          <w:szCs w:val="24"/>
        </w:rPr>
        <w:t xml:space="preserve">1919. gada 30. jūlijā Durbes pilī svinēta </w:t>
      </w:r>
      <w:r w:rsidRPr="00FB3AC0">
        <w:rPr>
          <w:rFonts w:ascii="Times New Roman" w:eastAsia="Calibri" w:hAnsi="Times New Roman" w:cs="Times New Roman"/>
          <w:noProof w:val="0"/>
          <w:sz w:val="24"/>
          <w:szCs w:val="24"/>
        </w:rPr>
        <w:t xml:space="preserve">jaunās </w:t>
      </w:r>
      <w:r w:rsidRPr="00FB3AC0">
        <w:rPr>
          <w:rFonts w:ascii="Times New Roman" w:eastAsia="Calibri" w:hAnsi="Times New Roman" w:cs="Times New Roman"/>
          <w:noProof w:val="0"/>
          <w:spacing w:val="-1"/>
          <w:sz w:val="24"/>
          <w:szCs w:val="24"/>
        </w:rPr>
        <w:t xml:space="preserve">virsmāsas Lizī un brīvprātīgā vācu ārsta Trosta </w:t>
      </w:r>
      <w:r w:rsidRPr="00FB3AC0">
        <w:rPr>
          <w:rFonts w:ascii="Times New Roman" w:eastAsia="Calibri" w:hAnsi="Times New Roman" w:cs="Times New Roman"/>
          <w:noProof w:val="0"/>
          <w:sz w:val="24"/>
          <w:szCs w:val="24"/>
        </w:rPr>
        <w:t xml:space="preserve">(1891–1953) </w:t>
      </w:r>
      <w:r w:rsidRPr="00FB3AC0">
        <w:rPr>
          <w:rFonts w:ascii="Times New Roman" w:eastAsia="Calibri" w:hAnsi="Times New Roman" w:cs="Times New Roman"/>
          <w:noProof w:val="0"/>
          <w:spacing w:val="-1"/>
          <w:sz w:val="24"/>
          <w:szCs w:val="24"/>
        </w:rPr>
        <w:t>saderināšanās. Kā sauca virsmāsas līgavaini?</w:t>
      </w:r>
    </w:p>
    <w:p w14:paraId="1C74F494" w14:textId="77777777" w:rsidR="007453BA" w:rsidRPr="007453BA" w:rsidRDefault="007453BA" w:rsidP="007453BA">
      <w:pPr>
        <w:spacing w:after="0" w:line="240" w:lineRule="auto"/>
        <w:jc w:val="both"/>
        <w:rPr>
          <w:rFonts w:ascii="Times New Roman" w:eastAsia="Calibri" w:hAnsi="Times New Roman" w:cs="Times New Roman"/>
          <w:noProof w:val="0"/>
          <w:spacing w:val="-1"/>
          <w:sz w:val="18"/>
          <w:szCs w:val="18"/>
        </w:rPr>
      </w:pPr>
    </w:p>
    <w:tbl>
      <w:tblPr>
        <w:tblStyle w:val="TableGrid"/>
        <w:tblW w:w="0" w:type="auto"/>
        <w:tblLook w:val="04A0" w:firstRow="1" w:lastRow="0" w:firstColumn="1" w:lastColumn="0" w:noHBand="0" w:noVBand="1"/>
      </w:tblPr>
      <w:tblGrid>
        <w:gridCol w:w="456"/>
        <w:gridCol w:w="456"/>
        <w:gridCol w:w="456"/>
        <w:gridCol w:w="456"/>
        <w:gridCol w:w="456"/>
        <w:gridCol w:w="454"/>
        <w:gridCol w:w="456"/>
      </w:tblGrid>
      <w:tr w:rsidR="007A5363" w:rsidRPr="00A968C8" w14:paraId="52A8002B" w14:textId="77777777" w:rsidTr="007A5363">
        <w:tc>
          <w:tcPr>
            <w:tcW w:w="454" w:type="dxa"/>
          </w:tcPr>
          <w:p w14:paraId="2C21EA15" w14:textId="4B2E89FF" w:rsidR="007A5363" w:rsidRPr="00A968C8" w:rsidRDefault="007A5363" w:rsidP="007A5363">
            <w:pPr>
              <w:jc w:val="center"/>
              <w:rPr>
                <w:rFonts w:ascii="Times New Roman" w:hAnsi="Times New Roman" w:cs="Times New Roman"/>
                <w:sz w:val="24"/>
                <w:szCs w:val="24"/>
              </w:rPr>
            </w:pPr>
          </w:p>
        </w:tc>
        <w:tc>
          <w:tcPr>
            <w:tcW w:w="454" w:type="dxa"/>
          </w:tcPr>
          <w:p w14:paraId="2C1DFB53" w14:textId="5370CF1B" w:rsidR="007A5363" w:rsidRPr="00A968C8" w:rsidRDefault="007A5363" w:rsidP="003E1153">
            <w:pPr>
              <w:rPr>
                <w:rFonts w:ascii="Times New Roman" w:hAnsi="Times New Roman" w:cs="Times New Roman"/>
                <w:sz w:val="24"/>
                <w:szCs w:val="24"/>
              </w:rPr>
            </w:pPr>
          </w:p>
        </w:tc>
        <w:tc>
          <w:tcPr>
            <w:tcW w:w="454" w:type="dxa"/>
          </w:tcPr>
          <w:p w14:paraId="153F74E0" w14:textId="29C625FD" w:rsidR="007A5363" w:rsidRPr="00A968C8" w:rsidRDefault="007A5363" w:rsidP="007A5363">
            <w:pPr>
              <w:jc w:val="center"/>
              <w:rPr>
                <w:rFonts w:ascii="Times New Roman" w:hAnsi="Times New Roman" w:cs="Times New Roman"/>
                <w:sz w:val="24"/>
                <w:szCs w:val="24"/>
              </w:rPr>
            </w:pPr>
          </w:p>
        </w:tc>
        <w:tc>
          <w:tcPr>
            <w:tcW w:w="454" w:type="dxa"/>
          </w:tcPr>
          <w:p w14:paraId="3E73610F" w14:textId="31AC12F5" w:rsidR="007A5363" w:rsidRPr="00A968C8" w:rsidRDefault="007A5363" w:rsidP="007A5363">
            <w:pPr>
              <w:jc w:val="center"/>
              <w:rPr>
                <w:rFonts w:ascii="Times New Roman" w:hAnsi="Times New Roman" w:cs="Times New Roman"/>
                <w:sz w:val="24"/>
                <w:szCs w:val="24"/>
              </w:rPr>
            </w:pPr>
          </w:p>
        </w:tc>
        <w:tc>
          <w:tcPr>
            <w:tcW w:w="454" w:type="dxa"/>
          </w:tcPr>
          <w:p w14:paraId="6B5F5251" w14:textId="316015C0" w:rsidR="007A5363" w:rsidRPr="00A968C8" w:rsidRDefault="007A5363" w:rsidP="007A5363">
            <w:pPr>
              <w:jc w:val="center"/>
              <w:rPr>
                <w:rFonts w:ascii="Times New Roman" w:hAnsi="Times New Roman" w:cs="Times New Roman"/>
                <w:sz w:val="24"/>
                <w:szCs w:val="24"/>
              </w:rPr>
            </w:pPr>
          </w:p>
        </w:tc>
        <w:tc>
          <w:tcPr>
            <w:tcW w:w="454" w:type="dxa"/>
          </w:tcPr>
          <w:p w14:paraId="42E5CD69" w14:textId="4E2F2AEF" w:rsidR="007A5363" w:rsidRPr="00A968C8" w:rsidRDefault="007A5363" w:rsidP="007A5363">
            <w:pPr>
              <w:jc w:val="center"/>
              <w:rPr>
                <w:rFonts w:ascii="Times New Roman" w:hAnsi="Times New Roman" w:cs="Times New Roman"/>
                <w:sz w:val="24"/>
                <w:szCs w:val="24"/>
              </w:rPr>
            </w:pPr>
          </w:p>
        </w:tc>
        <w:tc>
          <w:tcPr>
            <w:tcW w:w="454" w:type="dxa"/>
          </w:tcPr>
          <w:p w14:paraId="050602D9" w14:textId="028EF7E8" w:rsidR="007A5363" w:rsidRPr="00A968C8" w:rsidRDefault="007A5363" w:rsidP="007A5363">
            <w:pPr>
              <w:jc w:val="center"/>
              <w:rPr>
                <w:rFonts w:ascii="Times New Roman" w:hAnsi="Times New Roman" w:cs="Times New Roman"/>
                <w:sz w:val="24"/>
                <w:szCs w:val="24"/>
              </w:rPr>
            </w:pPr>
          </w:p>
        </w:tc>
      </w:tr>
      <w:tr w:rsidR="007A5363" w:rsidRPr="00A968C8" w14:paraId="07B5E0C9" w14:textId="77777777" w:rsidTr="007A5363">
        <w:tc>
          <w:tcPr>
            <w:tcW w:w="454" w:type="dxa"/>
          </w:tcPr>
          <w:p w14:paraId="121B5A73" w14:textId="11688F83" w:rsidR="007A5363" w:rsidRPr="00A968C8" w:rsidRDefault="00DD482C">
            <w:pPr>
              <w:rPr>
                <w:rFonts w:ascii="Times New Roman" w:hAnsi="Times New Roman" w:cs="Times New Roman"/>
                <w:sz w:val="24"/>
                <w:szCs w:val="24"/>
              </w:rPr>
            </w:pPr>
            <w:r>
              <w:rPr>
                <w:rFonts w:ascii="Times New Roman" w:hAnsi="Times New Roman" w:cs="Times New Roman"/>
                <w:sz w:val="24"/>
                <w:szCs w:val="24"/>
              </w:rPr>
              <w:t>27</w:t>
            </w:r>
          </w:p>
        </w:tc>
        <w:tc>
          <w:tcPr>
            <w:tcW w:w="454" w:type="dxa"/>
          </w:tcPr>
          <w:p w14:paraId="3E69A5AD" w14:textId="74448D9D" w:rsidR="007A5363" w:rsidRPr="00A968C8" w:rsidRDefault="005E6333">
            <w:pPr>
              <w:rPr>
                <w:rFonts w:ascii="Times New Roman" w:hAnsi="Times New Roman" w:cs="Times New Roman"/>
                <w:sz w:val="24"/>
                <w:szCs w:val="24"/>
              </w:rPr>
            </w:pPr>
            <w:r>
              <w:rPr>
                <w:rFonts w:ascii="Times New Roman" w:hAnsi="Times New Roman" w:cs="Times New Roman"/>
                <w:sz w:val="24"/>
                <w:szCs w:val="24"/>
              </w:rPr>
              <w:t>30</w:t>
            </w:r>
          </w:p>
        </w:tc>
        <w:tc>
          <w:tcPr>
            <w:tcW w:w="454" w:type="dxa"/>
          </w:tcPr>
          <w:p w14:paraId="7605A4A7" w14:textId="5FF50981" w:rsidR="007A5363" w:rsidRPr="00A968C8" w:rsidRDefault="005E6333">
            <w:pPr>
              <w:rPr>
                <w:rFonts w:ascii="Times New Roman" w:hAnsi="Times New Roman" w:cs="Times New Roman"/>
                <w:sz w:val="24"/>
                <w:szCs w:val="24"/>
              </w:rPr>
            </w:pPr>
            <w:r>
              <w:rPr>
                <w:rFonts w:ascii="Times New Roman" w:hAnsi="Times New Roman" w:cs="Times New Roman"/>
                <w:sz w:val="24"/>
                <w:szCs w:val="24"/>
              </w:rPr>
              <w:t>21</w:t>
            </w:r>
          </w:p>
        </w:tc>
        <w:tc>
          <w:tcPr>
            <w:tcW w:w="454" w:type="dxa"/>
          </w:tcPr>
          <w:p w14:paraId="518A8D75" w14:textId="66465A37" w:rsidR="007A5363" w:rsidRPr="00A968C8" w:rsidRDefault="005E6333">
            <w:pPr>
              <w:rPr>
                <w:rFonts w:ascii="Times New Roman" w:hAnsi="Times New Roman" w:cs="Times New Roman"/>
                <w:sz w:val="24"/>
                <w:szCs w:val="24"/>
              </w:rPr>
            </w:pPr>
            <w:r>
              <w:rPr>
                <w:rFonts w:ascii="Times New Roman" w:hAnsi="Times New Roman" w:cs="Times New Roman"/>
                <w:sz w:val="24"/>
                <w:szCs w:val="24"/>
              </w:rPr>
              <w:t>25</w:t>
            </w:r>
          </w:p>
        </w:tc>
        <w:tc>
          <w:tcPr>
            <w:tcW w:w="454" w:type="dxa"/>
          </w:tcPr>
          <w:p w14:paraId="4B61A5D5" w14:textId="145106F4" w:rsidR="007A5363" w:rsidRPr="00A968C8" w:rsidRDefault="00DD482C">
            <w:pPr>
              <w:rPr>
                <w:rFonts w:ascii="Times New Roman" w:hAnsi="Times New Roman" w:cs="Times New Roman"/>
                <w:sz w:val="24"/>
                <w:szCs w:val="24"/>
              </w:rPr>
            </w:pPr>
            <w:r>
              <w:rPr>
                <w:rFonts w:ascii="Times New Roman" w:hAnsi="Times New Roman" w:cs="Times New Roman"/>
                <w:sz w:val="24"/>
                <w:szCs w:val="24"/>
              </w:rPr>
              <w:t>15</w:t>
            </w:r>
          </w:p>
        </w:tc>
        <w:tc>
          <w:tcPr>
            <w:tcW w:w="454" w:type="dxa"/>
          </w:tcPr>
          <w:p w14:paraId="7C23BE88" w14:textId="7BE17729" w:rsidR="007A5363" w:rsidRPr="00A968C8" w:rsidRDefault="009127A3">
            <w:pPr>
              <w:rPr>
                <w:rFonts w:ascii="Times New Roman" w:hAnsi="Times New Roman" w:cs="Times New Roman"/>
                <w:sz w:val="24"/>
                <w:szCs w:val="24"/>
              </w:rPr>
            </w:pPr>
            <w:r>
              <w:rPr>
                <w:rFonts w:ascii="Times New Roman" w:hAnsi="Times New Roman" w:cs="Times New Roman"/>
                <w:sz w:val="24"/>
                <w:szCs w:val="24"/>
              </w:rPr>
              <w:t>2</w:t>
            </w:r>
          </w:p>
        </w:tc>
        <w:tc>
          <w:tcPr>
            <w:tcW w:w="454" w:type="dxa"/>
          </w:tcPr>
          <w:p w14:paraId="025165AA" w14:textId="76F6D25B" w:rsidR="007A5363" w:rsidRPr="00A968C8" w:rsidRDefault="005E6333">
            <w:pPr>
              <w:rPr>
                <w:rFonts w:ascii="Times New Roman" w:hAnsi="Times New Roman" w:cs="Times New Roman"/>
                <w:sz w:val="24"/>
                <w:szCs w:val="24"/>
              </w:rPr>
            </w:pPr>
            <w:r>
              <w:rPr>
                <w:rFonts w:ascii="Times New Roman" w:hAnsi="Times New Roman" w:cs="Times New Roman"/>
                <w:sz w:val="24"/>
                <w:szCs w:val="24"/>
              </w:rPr>
              <w:t>29</w:t>
            </w:r>
          </w:p>
        </w:tc>
      </w:tr>
    </w:tbl>
    <w:p w14:paraId="105906FC" w14:textId="6CB419D2" w:rsidR="007A5363" w:rsidRPr="00110E3A" w:rsidRDefault="007A5363">
      <w:pPr>
        <w:rPr>
          <w:rFonts w:ascii="Times New Roman" w:hAnsi="Times New Roman" w:cs="Times New Roman"/>
          <w:sz w:val="16"/>
          <w:szCs w:val="16"/>
        </w:rPr>
      </w:pPr>
    </w:p>
    <w:p w14:paraId="544F6DCC" w14:textId="29B1AE55" w:rsidR="007A5363" w:rsidRPr="006C23D6" w:rsidRDefault="006C23D6" w:rsidP="006C23D6">
      <w:pPr>
        <w:pStyle w:val="ListParagraph"/>
        <w:numPr>
          <w:ilvl w:val="0"/>
          <w:numId w:val="1"/>
        </w:numPr>
        <w:tabs>
          <w:tab w:val="left" w:pos="284"/>
        </w:tabs>
        <w:ind w:left="0" w:hanging="11"/>
        <w:rPr>
          <w:rFonts w:ascii="Times New Roman" w:hAnsi="Times New Roman" w:cs="Times New Roman"/>
          <w:sz w:val="24"/>
          <w:szCs w:val="24"/>
        </w:rPr>
      </w:pPr>
      <w:r w:rsidRPr="00FB3AC0">
        <w:rPr>
          <w:rFonts w:ascii="Times New Roman" w:hAnsi="Times New Roman" w:cs="Times New Roman"/>
          <w:sz w:val="24"/>
          <w:szCs w:val="24"/>
        </w:rPr>
        <w:t>“Mēs vienu kauju zaudējām, nu, kas par to? Kad ceļā reizēm paklupām. Vai tādēļ guļot palikām?” Šādus vārdus 1919. gadā no trimdas Šveicē rakstīja kāds ļoti labi zināms latviešu</w:t>
      </w:r>
      <w:r w:rsidRPr="00FB3AC0">
        <w:rPr>
          <w:rFonts w:ascii="Times New Roman" w:hAnsi="Times New Roman" w:cs="Times New Roman"/>
          <w:color w:val="FF0000"/>
          <w:sz w:val="24"/>
          <w:szCs w:val="24"/>
        </w:rPr>
        <w:t xml:space="preserve"> </w:t>
      </w:r>
      <w:r w:rsidRPr="00FB3AC0">
        <w:rPr>
          <w:rFonts w:ascii="Times New Roman" w:hAnsi="Times New Roman" w:cs="Times New Roman"/>
          <w:sz w:val="24"/>
          <w:szCs w:val="24"/>
        </w:rPr>
        <w:t>dzejnieks. Uzraksti viņa pseidonīmu!</w:t>
      </w:r>
    </w:p>
    <w:tbl>
      <w:tblPr>
        <w:tblStyle w:val="TableGrid"/>
        <w:tblW w:w="0" w:type="auto"/>
        <w:tblLook w:val="04A0" w:firstRow="1" w:lastRow="0" w:firstColumn="1" w:lastColumn="0" w:noHBand="0" w:noVBand="1"/>
      </w:tblPr>
      <w:tblGrid>
        <w:gridCol w:w="456"/>
        <w:gridCol w:w="456"/>
        <w:gridCol w:w="456"/>
        <w:gridCol w:w="454"/>
        <w:gridCol w:w="456"/>
        <w:gridCol w:w="456"/>
      </w:tblGrid>
      <w:tr w:rsidR="00C03D43" w:rsidRPr="00A968C8" w14:paraId="6D452523" w14:textId="77777777" w:rsidTr="00C03D43">
        <w:tc>
          <w:tcPr>
            <w:tcW w:w="454" w:type="dxa"/>
          </w:tcPr>
          <w:p w14:paraId="2ACA7978" w14:textId="41C93408" w:rsidR="00C03D43" w:rsidRPr="00A968C8" w:rsidRDefault="00C03D43" w:rsidP="002672E4">
            <w:pPr>
              <w:jc w:val="center"/>
              <w:rPr>
                <w:rFonts w:ascii="Times New Roman" w:hAnsi="Times New Roman" w:cs="Times New Roman"/>
                <w:sz w:val="24"/>
                <w:szCs w:val="24"/>
              </w:rPr>
            </w:pPr>
          </w:p>
        </w:tc>
        <w:tc>
          <w:tcPr>
            <w:tcW w:w="454" w:type="dxa"/>
          </w:tcPr>
          <w:p w14:paraId="34A2BD52" w14:textId="5EDDEBF3" w:rsidR="00C03D43" w:rsidRPr="00A968C8" w:rsidRDefault="00C03D43" w:rsidP="002672E4">
            <w:pPr>
              <w:jc w:val="center"/>
              <w:rPr>
                <w:rFonts w:ascii="Times New Roman" w:hAnsi="Times New Roman" w:cs="Times New Roman"/>
                <w:sz w:val="24"/>
                <w:szCs w:val="24"/>
              </w:rPr>
            </w:pPr>
          </w:p>
        </w:tc>
        <w:tc>
          <w:tcPr>
            <w:tcW w:w="454" w:type="dxa"/>
          </w:tcPr>
          <w:p w14:paraId="6245CCA0" w14:textId="02B1C058" w:rsidR="00C03D43" w:rsidRPr="00A968C8" w:rsidRDefault="00C03D43" w:rsidP="002672E4">
            <w:pPr>
              <w:jc w:val="center"/>
              <w:rPr>
                <w:rFonts w:ascii="Times New Roman" w:hAnsi="Times New Roman" w:cs="Times New Roman"/>
                <w:sz w:val="24"/>
                <w:szCs w:val="24"/>
              </w:rPr>
            </w:pPr>
          </w:p>
        </w:tc>
        <w:tc>
          <w:tcPr>
            <w:tcW w:w="454" w:type="dxa"/>
          </w:tcPr>
          <w:p w14:paraId="2AC80E29" w14:textId="782C9521" w:rsidR="00C03D43" w:rsidRPr="00A968C8" w:rsidRDefault="00C03D43" w:rsidP="002672E4">
            <w:pPr>
              <w:jc w:val="center"/>
              <w:rPr>
                <w:rFonts w:ascii="Times New Roman" w:hAnsi="Times New Roman" w:cs="Times New Roman"/>
                <w:sz w:val="24"/>
                <w:szCs w:val="24"/>
              </w:rPr>
            </w:pPr>
          </w:p>
        </w:tc>
        <w:tc>
          <w:tcPr>
            <w:tcW w:w="454" w:type="dxa"/>
          </w:tcPr>
          <w:p w14:paraId="57D41448" w14:textId="616216CA" w:rsidR="00C03D43" w:rsidRPr="00A968C8" w:rsidRDefault="00C03D43" w:rsidP="003E1153">
            <w:pPr>
              <w:jc w:val="center"/>
              <w:rPr>
                <w:rFonts w:ascii="Times New Roman" w:hAnsi="Times New Roman" w:cs="Times New Roman"/>
                <w:sz w:val="24"/>
                <w:szCs w:val="24"/>
              </w:rPr>
            </w:pPr>
          </w:p>
        </w:tc>
        <w:tc>
          <w:tcPr>
            <w:tcW w:w="454" w:type="dxa"/>
          </w:tcPr>
          <w:p w14:paraId="7E1B02BE" w14:textId="0B112146" w:rsidR="00C03D43" w:rsidRPr="00A968C8" w:rsidRDefault="00C03D43" w:rsidP="002672E4">
            <w:pPr>
              <w:jc w:val="center"/>
              <w:rPr>
                <w:rFonts w:ascii="Times New Roman" w:hAnsi="Times New Roman" w:cs="Times New Roman"/>
                <w:sz w:val="24"/>
                <w:szCs w:val="24"/>
              </w:rPr>
            </w:pPr>
          </w:p>
        </w:tc>
      </w:tr>
      <w:tr w:rsidR="00C03D43" w:rsidRPr="00A968C8" w14:paraId="24AAB693" w14:textId="77777777" w:rsidTr="00C03D43">
        <w:tc>
          <w:tcPr>
            <w:tcW w:w="454" w:type="dxa"/>
          </w:tcPr>
          <w:p w14:paraId="10AEA222" w14:textId="799A702E" w:rsidR="00C03D43" w:rsidRPr="00A968C8" w:rsidRDefault="005E6333">
            <w:pPr>
              <w:rPr>
                <w:rFonts w:ascii="Times New Roman" w:hAnsi="Times New Roman" w:cs="Times New Roman"/>
                <w:sz w:val="24"/>
                <w:szCs w:val="24"/>
              </w:rPr>
            </w:pPr>
            <w:r>
              <w:rPr>
                <w:rFonts w:ascii="Times New Roman" w:hAnsi="Times New Roman" w:cs="Times New Roman"/>
                <w:sz w:val="24"/>
                <w:szCs w:val="24"/>
              </w:rPr>
              <w:t>25</w:t>
            </w:r>
          </w:p>
        </w:tc>
        <w:tc>
          <w:tcPr>
            <w:tcW w:w="454" w:type="dxa"/>
          </w:tcPr>
          <w:p w14:paraId="168EB3EB" w14:textId="087FD444" w:rsidR="00C03D43" w:rsidRPr="00A968C8" w:rsidRDefault="00DD482C">
            <w:pPr>
              <w:rPr>
                <w:rFonts w:ascii="Times New Roman" w:hAnsi="Times New Roman" w:cs="Times New Roman"/>
                <w:sz w:val="24"/>
                <w:szCs w:val="24"/>
              </w:rPr>
            </w:pPr>
            <w:r>
              <w:rPr>
                <w:rFonts w:ascii="Times New Roman" w:hAnsi="Times New Roman" w:cs="Times New Roman"/>
                <w:sz w:val="24"/>
                <w:szCs w:val="24"/>
              </w:rPr>
              <w:t>27</w:t>
            </w:r>
          </w:p>
        </w:tc>
        <w:tc>
          <w:tcPr>
            <w:tcW w:w="454" w:type="dxa"/>
          </w:tcPr>
          <w:p w14:paraId="7B98EF5F" w14:textId="3E26BA63" w:rsidR="00C03D43" w:rsidRPr="00A968C8" w:rsidRDefault="009127A3">
            <w:pPr>
              <w:rPr>
                <w:rFonts w:ascii="Times New Roman" w:hAnsi="Times New Roman" w:cs="Times New Roman"/>
                <w:sz w:val="24"/>
                <w:szCs w:val="24"/>
              </w:rPr>
            </w:pPr>
            <w:r>
              <w:rPr>
                <w:rFonts w:ascii="Times New Roman" w:hAnsi="Times New Roman" w:cs="Times New Roman"/>
                <w:sz w:val="24"/>
                <w:szCs w:val="24"/>
              </w:rPr>
              <w:t>13</w:t>
            </w:r>
          </w:p>
        </w:tc>
        <w:tc>
          <w:tcPr>
            <w:tcW w:w="454" w:type="dxa"/>
          </w:tcPr>
          <w:p w14:paraId="352407C6" w14:textId="5F44B81E" w:rsidR="00C03D43" w:rsidRPr="00A968C8" w:rsidRDefault="009127A3">
            <w:pPr>
              <w:rPr>
                <w:rFonts w:ascii="Times New Roman" w:hAnsi="Times New Roman" w:cs="Times New Roman"/>
                <w:sz w:val="24"/>
                <w:szCs w:val="24"/>
              </w:rPr>
            </w:pPr>
            <w:r>
              <w:rPr>
                <w:rFonts w:ascii="Times New Roman" w:hAnsi="Times New Roman" w:cs="Times New Roman"/>
                <w:sz w:val="24"/>
                <w:szCs w:val="24"/>
              </w:rPr>
              <w:t>3</w:t>
            </w:r>
          </w:p>
        </w:tc>
        <w:tc>
          <w:tcPr>
            <w:tcW w:w="454" w:type="dxa"/>
          </w:tcPr>
          <w:p w14:paraId="424AFEF0" w14:textId="3747EC08" w:rsidR="00C03D43" w:rsidRPr="00A968C8" w:rsidRDefault="009127A3">
            <w:pPr>
              <w:rPr>
                <w:rFonts w:ascii="Times New Roman" w:hAnsi="Times New Roman" w:cs="Times New Roman"/>
                <w:sz w:val="24"/>
                <w:szCs w:val="24"/>
              </w:rPr>
            </w:pPr>
            <w:r>
              <w:rPr>
                <w:rFonts w:ascii="Times New Roman" w:hAnsi="Times New Roman" w:cs="Times New Roman"/>
                <w:sz w:val="24"/>
                <w:szCs w:val="24"/>
              </w:rPr>
              <w:t>13</w:t>
            </w:r>
          </w:p>
        </w:tc>
        <w:tc>
          <w:tcPr>
            <w:tcW w:w="454" w:type="dxa"/>
          </w:tcPr>
          <w:p w14:paraId="52230604" w14:textId="371891AC" w:rsidR="00C03D43" w:rsidRPr="00A968C8" w:rsidRDefault="005E6333">
            <w:pPr>
              <w:rPr>
                <w:rFonts w:ascii="Times New Roman" w:hAnsi="Times New Roman" w:cs="Times New Roman"/>
                <w:sz w:val="24"/>
                <w:szCs w:val="24"/>
              </w:rPr>
            </w:pPr>
            <w:r>
              <w:rPr>
                <w:rFonts w:ascii="Times New Roman" w:hAnsi="Times New Roman" w:cs="Times New Roman"/>
                <w:sz w:val="24"/>
                <w:szCs w:val="24"/>
              </w:rPr>
              <w:t>29</w:t>
            </w:r>
          </w:p>
        </w:tc>
      </w:tr>
    </w:tbl>
    <w:p w14:paraId="6F91BE07" w14:textId="77777777" w:rsidR="007453BA" w:rsidRPr="007453BA" w:rsidRDefault="007453BA">
      <w:pPr>
        <w:rPr>
          <w:rFonts w:ascii="Times New Roman" w:hAnsi="Times New Roman" w:cs="Times New Roman"/>
          <w:sz w:val="16"/>
          <w:szCs w:val="16"/>
        </w:rPr>
      </w:pPr>
    </w:p>
    <w:p w14:paraId="6FE746A8" w14:textId="0796CB5C" w:rsidR="002672E4" w:rsidRPr="006C23D6" w:rsidRDefault="006C23D6" w:rsidP="006C23D6">
      <w:pPr>
        <w:pStyle w:val="ListParagraph"/>
        <w:numPr>
          <w:ilvl w:val="0"/>
          <w:numId w:val="1"/>
        </w:numPr>
        <w:tabs>
          <w:tab w:val="left" w:pos="284"/>
        </w:tabs>
        <w:ind w:left="0" w:hanging="11"/>
        <w:rPr>
          <w:rFonts w:ascii="Times New Roman" w:hAnsi="Times New Roman" w:cs="Times New Roman"/>
          <w:sz w:val="24"/>
          <w:szCs w:val="24"/>
        </w:rPr>
      </w:pPr>
      <w:r w:rsidRPr="00FB3AC0">
        <w:rPr>
          <w:rFonts w:ascii="Times New Roman" w:hAnsi="Times New Roman" w:cs="Times New Roman"/>
          <w:sz w:val="24"/>
          <w:szCs w:val="24"/>
        </w:rPr>
        <w:t xml:space="preserve">1919. gadā nebija pieejamas mūsdienu tehnoloģijas kā, piemēram, dators, internets. Kādi avoti cilvēkiem palīdzēja uzzināt, kas notiek pasaulē? </w:t>
      </w:r>
    </w:p>
    <w:tbl>
      <w:tblPr>
        <w:tblStyle w:val="TableGrid"/>
        <w:tblW w:w="0" w:type="auto"/>
        <w:tblLook w:val="04A0" w:firstRow="1" w:lastRow="0" w:firstColumn="1" w:lastColumn="0" w:noHBand="0" w:noVBand="1"/>
      </w:tblPr>
      <w:tblGrid>
        <w:gridCol w:w="456"/>
        <w:gridCol w:w="454"/>
        <w:gridCol w:w="456"/>
        <w:gridCol w:w="456"/>
        <w:gridCol w:w="456"/>
        <w:gridCol w:w="456"/>
      </w:tblGrid>
      <w:tr w:rsidR="002672E4" w:rsidRPr="00A968C8" w14:paraId="51E38DF7" w14:textId="77777777" w:rsidTr="002672E4">
        <w:tc>
          <w:tcPr>
            <w:tcW w:w="454" w:type="dxa"/>
          </w:tcPr>
          <w:p w14:paraId="7898E515" w14:textId="2B361E66" w:rsidR="002672E4" w:rsidRPr="00A968C8" w:rsidRDefault="002672E4" w:rsidP="002672E4">
            <w:pPr>
              <w:jc w:val="center"/>
              <w:rPr>
                <w:rFonts w:ascii="Times New Roman" w:hAnsi="Times New Roman" w:cs="Times New Roman"/>
                <w:sz w:val="24"/>
                <w:szCs w:val="24"/>
              </w:rPr>
            </w:pPr>
          </w:p>
        </w:tc>
        <w:tc>
          <w:tcPr>
            <w:tcW w:w="454" w:type="dxa"/>
          </w:tcPr>
          <w:p w14:paraId="1C993EC8" w14:textId="5638E9B9" w:rsidR="002672E4" w:rsidRPr="00A968C8" w:rsidRDefault="002672E4" w:rsidP="002672E4">
            <w:pPr>
              <w:jc w:val="center"/>
              <w:rPr>
                <w:rFonts w:ascii="Times New Roman" w:hAnsi="Times New Roman" w:cs="Times New Roman"/>
                <w:sz w:val="24"/>
                <w:szCs w:val="24"/>
              </w:rPr>
            </w:pPr>
          </w:p>
        </w:tc>
        <w:tc>
          <w:tcPr>
            <w:tcW w:w="454" w:type="dxa"/>
          </w:tcPr>
          <w:p w14:paraId="3E0A44B7" w14:textId="606B40A9" w:rsidR="002672E4" w:rsidRPr="00A968C8" w:rsidRDefault="002672E4" w:rsidP="002672E4">
            <w:pPr>
              <w:jc w:val="center"/>
              <w:rPr>
                <w:rFonts w:ascii="Times New Roman" w:hAnsi="Times New Roman" w:cs="Times New Roman"/>
                <w:sz w:val="24"/>
                <w:szCs w:val="24"/>
              </w:rPr>
            </w:pPr>
          </w:p>
        </w:tc>
        <w:tc>
          <w:tcPr>
            <w:tcW w:w="454" w:type="dxa"/>
          </w:tcPr>
          <w:p w14:paraId="2AFAF3F4" w14:textId="0D9C872A" w:rsidR="002672E4" w:rsidRPr="00A968C8" w:rsidRDefault="002672E4" w:rsidP="002672E4">
            <w:pPr>
              <w:jc w:val="center"/>
              <w:rPr>
                <w:rFonts w:ascii="Times New Roman" w:hAnsi="Times New Roman" w:cs="Times New Roman"/>
                <w:sz w:val="24"/>
                <w:szCs w:val="24"/>
              </w:rPr>
            </w:pPr>
          </w:p>
        </w:tc>
        <w:tc>
          <w:tcPr>
            <w:tcW w:w="454" w:type="dxa"/>
          </w:tcPr>
          <w:p w14:paraId="786D9873" w14:textId="48F9FBB9" w:rsidR="002672E4" w:rsidRPr="00A968C8" w:rsidRDefault="002672E4" w:rsidP="002672E4">
            <w:pPr>
              <w:jc w:val="center"/>
              <w:rPr>
                <w:rFonts w:ascii="Times New Roman" w:hAnsi="Times New Roman" w:cs="Times New Roman"/>
                <w:sz w:val="24"/>
                <w:szCs w:val="24"/>
              </w:rPr>
            </w:pPr>
          </w:p>
        </w:tc>
        <w:tc>
          <w:tcPr>
            <w:tcW w:w="454" w:type="dxa"/>
          </w:tcPr>
          <w:p w14:paraId="1F7E788D" w14:textId="393ABB27" w:rsidR="002672E4" w:rsidRPr="00A968C8" w:rsidRDefault="002672E4" w:rsidP="002672E4">
            <w:pPr>
              <w:jc w:val="center"/>
              <w:rPr>
                <w:rFonts w:ascii="Times New Roman" w:hAnsi="Times New Roman" w:cs="Times New Roman"/>
                <w:sz w:val="24"/>
                <w:szCs w:val="24"/>
              </w:rPr>
            </w:pPr>
          </w:p>
        </w:tc>
      </w:tr>
      <w:tr w:rsidR="002672E4" w:rsidRPr="00A968C8" w14:paraId="73D33EF2" w14:textId="77777777" w:rsidTr="002672E4">
        <w:tc>
          <w:tcPr>
            <w:tcW w:w="454" w:type="dxa"/>
          </w:tcPr>
          <w:p w14:paraId="21CA2748" w14:textId="46D1347F" w:rsidR="002672E4" w:rsidRPr="00A968C8" w:rsidRDefault="00DD482C">
            <w:pPr>
              <w:rPr>
                <w:rFonts w:ascii="Times New Roman" w:hAnsi="Times New Roman" w:cs="Times New Roman"/>
                <w:sz w:val="24"/>
                <w:szCs w:val="24"/>
              </w:rPr>
            </w:pPr>
            <w:r>
              <w:rPr>
                <w:rFonts w:ascii="Times New Roman" w:hAnsi="Times New Roman" w:cs="Times New Roman"/>
                <w:sz w:val="24"/>
                <w:szCs w:val="24"/>
              </w:rPr>
              <w:t>27</w:t>
            </w:r>
          </w:p>
        </w:tc>
        <w:tc>
          <w:tcPr>
            <w:tcW w:w="454" w:type="dxa"/>
          </w:tcPr>
          <w:p w14:paraId="6351B3DF" w14:textId="07FC0B4A" w:rsidR="002672E4" w:rsidRPr="00A968C8" w:rsidRDefault="009127A3">
            <w:pPr>
              <w:rPr>
                <w:rFonts w:ascii="Times New Roman" w:hAnsi="Times New Roman" w:cs="Times New Roman"/>
                <w:sz w:val="24"/>
                <w:szCs w:val="24"/>
              </w:rPr>
            </w:pPr>
            <w:r>
              <w:rPr>
                <w:rFonts w:ascii="Times New Roman" w:hAnsi="Times New Roman" w:cs="Times New Roman"/>
                <w:sz w:val="24"/>
                <w:szCs w:val="24"/>
              </w:rPr>
              <w:t>9</w:t>
            </w:r>
          </w:p>
        </w:tc>
        <w:tc>
          <w:tcPr>
            <w:tcW w:w="454" w:type="dxa"/>
          </w:tcPr>
          <w:p w14:paraId="506E4D20" w14:textId="6D994932" w:rsidR="002672E4" w:rsidRPr="00A968C8" w:rsidRDefault="005E6333">
            <w:pPr>
              <w:rPr>
                <w:rFonts w:ascii="Times New Roman" w:hAnsi="Times New Roman" w:cs="Times New Roman"/>
                <w:sz w:val="24"/>
                <w:szCs w:val="24"/>
              </w:rPr>
            </w:pPr>
            <w:r>
              <w:rPr>
                <w:rFonts w:ascii="Times New Roman" w:hAnsi="Times New Roman" w:cs="Times New Roman"/>
                <w:sz w:val="24"/>
                <w:szCs w:val="24"/>
              </w:rPr>
              <w:t>22</w:t>
            </w:r>
          </w:p>
        </w:tc>
        <w:tc>
          <w:tcPr>
            <w:tcW w:w="454" w:type="dxa"/>
          </w:tcPr>
          <w:p w14:paraId="329199AB" w14:textId="643BAAB5" w:rsidR="002672E4" w:rsidRPr="00A968C8" w:rsidRDefault="0084074A">
            <w:pPr>
              <w:rPr>
                <w:rFonts w:ascii="Times New Roman" w:hAnsi="Times New Roman" w:cs="Times New Roman"/>
                <w:sz w:val="24"/>
                <w:szCs w:val="24"/>
              </w:rPr>
            </w:pPr>
            <w:r>
              <w:rPr>
                <w:rFonts w:ascii="Times New Roman" w:hAnsi="Times New Roman" w:cs="Times New Roman"/>
                <w:sz w:val="24"/>
                <w:szCs w:val="24"/>
              </w:rPr>
              <w:t>33</w:t>
            </w:r>
          </w:p>
        </w:tc>
        <w:tc>
          <w:tcPr>
            <w:tcW w:w="454" w:type="dxa"/>
          </w:tcPr>
          <w:p w14:paraId="16C1152F" w14:textId="657B6312" w:rsidR="002672E4" w:rsidRPr="00A968C8" w:rsidRDefault="00DD482C">
            <w:pPr>
              <w:rPr>
                <w:rFonts w:ascii="Times New Roman" w:hAnsi="Times New Roman" w:cs="Times New Roman"/>
                <w:sz w:val="24"/>
                <w:szCs w:val="24"/>
              </w:rPr>
            </w:pPr>
            <w:r>
              <w:rPr>
                <w:rFonts w:ascii="Times New Roman" w:hAnsi="Times New Roman" w:cs="Times New Roman"/>
                <w:sz w:val="24"/>
                <w:szCs w:val="24"/>
              </w:rPr>
              <w:t>15</w:t>
            </w:r>
          </w:p>
        </w:tc>
        <w:tc>
          <w:tcPr>
            <w:tcW w:w="454" w:type="dxa"/>
          </w:tcPr>
          <w:p w14:paraId="08565A4F" w14:textId="45135F09" w:rsidR="002672E4" w:rsidRPr="00A968C8" w:rsidRDefault="005E6333">
            <w:pPr>
              <w:rPr>
                <w:rFonts w:ascii="Times New Roman" w:hAnsi="Times New Roman" w:cs="Times New Roman"/>
                <w:sz w:val="24"/>
                <w:szCs w:val="24"/>
              </w:rPr>
            </w:pPr>
            <w:r>
              <w:rPr>
                <w:rFonts w:ascii="Times New Roman" w:hAnsi="Times New Roman" w:cs="Times New Roman"/>
                <w:sz w:val="24"/>
                <w:szCs w:val="24"/>
              </w:rPr>
              <w:t>29</w:t>
            </w:r>
          </w:p>
        </w:tc>
      </w:tr>
    </w:tbl>
    <w:p w14:paraId="32709A20" w14:textId="77777777" w:rsidR="002672E4" w:rsidRPr="00110E3A" w:rsidRDefault="002672E4">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456"/>
        <w:gridCol w:w="456"/>
        <w:gridCol w:w="456"/>
        <w:gridCol w:w="456"/>
        <w:gridCol w:w="454"/>
        <w:gridCol w:w="456"/>
        <w:gridCol w:w="456"/>
        <w:gridCol w:w="454"/>
        <w:gridCol w:w="456"/>
        <w:gridCol w:w="456"/>
      </w:tblGrid>
      <w:tr w:rsidR="002672E4" w:rsidRPr="00A968C8" w14:paraId="6C41B6C4" w14:textId="77777777" w:rsidTr="002672E4">
        <w:tc>
          <w:tcPr>
            <w:tcW w:w="454" w:type="dxa"/>
          </w:tcPr>
          <w:p w14:paraId="17C6E3A4" w14:textId="1D2AA3EF" w:rsidR="002672E4" w:rsidRPr="00A968C8" w:rsidRDefault="002672E4" w:rsidP="003E1153">
            <w:pPr>
              <w:jc w:val="center"/>
              <w:rPr>
                <w:rFonts w:ascii="Times New Roman" w:hAnsi="Times New Roman" w:cs="Times New Roman"/>
                <w:sz w:val="24"/>
                <w:szCs w:val="24"/>
              </w:rPr>
            </w:pPr>
          </w:p>
        </w:tc>
        <w:tc>
          <w:tcPr>
            <w:tcW w:w="454" w:type="dxa"/>
          </w:tcPr>
          <w:p w14:paraId="4417C001" w14:textId="07DFB65C" w:rsidR="002672E4" w:rsidRPr="00A968C8" w:rsidRDefault="002672E4" w:rsidP="002672E4">
            <w:pPr>
              <w:jc w:val="center"/>
              <w:rPr>
                <w:rFonts w:ascii="Times New Roman" w:hAnsi="Times New Roman" w:cs="Times New Roman"/>
                <w:sz w:val="24"/>
                <w:szCs w:val="24"/>
              </w:rPr>
            </w:pPr>
          </w:p>
        </w:tc>
        <w:tc>
          <w:tcPr>
            <w:tcW w:w="454" w:type="dxa"/>
          </w:tcPr>
          <w:p w14:paraId="5E2DAD65" w14:textId="2C63932E" w:rsidR="002672E4" w:rsidRPr="00A968C8" w:rsidRDefault="002672E4" w:rsidP="002672E4">
            <w:pPr>
              <w:jc w:val="center"/>
              <w:rPr>
                <w:rFonts w:ascii="Times New Roman" w:hAnsi="Times New Roman" w:cs="Times New Roman"/>
                <w:sz w:val="24"/>
                <w:szCs w:val="24"/>
              </w:rPr>
            </w:pPr>
          </w:p>
        </w:tc>
        <w:tc>
          <w:tcPr>
            <w:tcW w:w="454" w:type="dxa"/>
          </w:tcPr>
          <w:p w14:paraId="1961DD07" w14:textId="0312288D" w:rsidR="002672E4" w:rsidRPr="00A968C8" w:rsidRDefault="002672E4" w:rsidP="002672E4">
            <w:pPr>
              <w:jc w:val="center"/>
              <w:rPr>
                <w:rFonts w:ascii="Times New Roman" w:hAnsi="Times New Roman" w:cs="Times New Roman"/>
                <w:sz w:val="24"/>
                <w:szCs w:val="24"/>
              </w:rPr>
            </w:pPr>
          </w:p>
        </w:tc>
        <w:tc>
          <w:tcPr>
            <w:tcW w:w="454" w:type="dxa"/>
          </w:tcPr>
          <w:p w14:paraId="5A690725" w14:textId="6AAA5EB8" w:rsidR="002672E4" w:rsidRPr="00A968C8" w:rsidRDefault="002672E4" w:rsidP="002672E4">
            <w:pPr>
              <w:jc w:val="center"/>
              <w:rPr>
                <w:rFonts w:ascii="Times New Roman" w:hAnsi="Times New Roman" w:cs="Times New Roman"/>
                <w:sz w:val="24"/>
                <w:szCs w:val="24"/>
              </w:rPr>
            </w:pPr>
          </w:p>
        </w:tc>
        <w:tc>
          <w:tcPr>
            <w:tcW w:w="454" w:type="dxa"/>
          </w:tcPr>
          <w:p w14:paraId="0A43F9BA" w14:textId="2500AD36" w:rsidR="002672E4" w:rsidRPr="00A968C8" w:rsidRDefault="002672E4" w:rsidP="002672E4">
            <w:pPr>
              <w:jc w:val="center"/>
              <w:rPr>
                <w:rFonts w:ascii="Times New Roman" w:hAnsi="Times New Roman" w:cs="Times New Roman"/>
                <w:sz w:val="24"/>
                <w:szCs w:val="24"/>
              </w:rPr>
            </w:pPr>
          </w:p>
        </w:tc>
        <w:tc>
          <w:tcPr>
            <w:tcW w:w="454" w:type="dxa"/>
          </w:tcPr>
          <w:p w14:paraId="6CCFFB88" w14:textId="2601BE78" w:rsidR="002672E4" w:rsidRPr="00A968C8" w:rsidRDefault="002672E4" w:rsidP="002672E4">
            <w:pPr>
              <w:jc w:val="center"/>
              <w:rPr>
                <w:rFonts w:ascii="Times New Roman" w:hAnsi="Times New Roman" w:cs="Times New Roman"/>
                <w:sz w:val="24"/>
                <w:szCs w:val="24"/>
              </w:rPr>
            </w:pPr>
          </w:p>
        </w:tc>
        <w:tc>
          <w:tcPr>
            <w:tcW w:w="454" w:type="dxa"/>
          </w:tcPr>
          <w:p w14:paraId="01F17BA2" w14:textId="2BF4D0DF" w:rsidR="002672E4" w:rsidRPr="00A968C8" w:rsidRDefault="002672E4" w:rsidP="002672E4">
            <w:pPr>
              <w:jc w:val="center"/>
              <w:rPr>
                <w:rFonts w:ascii="Times New Roman" w:hAnsi="Times New Roman" w:cs="Times New Roman"/>
                <w:sz w:val="24"/>
                <w:szCs w:val="24"/>
              </w:rPr>
            </w:pPr>
          </w:p>
        </w:tc>
        <w:tc>
          <w:tcPr>
            <w:tcW w:w="454" w:type="dxa"/>
          </w:tcPr>
          <w:p w14:paraId="2820A6A2" w14:textId="69FDB53B" w:rsidR="002672E4" w:rsidRPr="00A968C8" w:rsidRDefault="002672E4" w:rsidP="002672E4">
            <w:pPr>
              <w:jc w:val="center"/>
              <w:rPr>
                <w:rFonts w:ascii="Times New Roman" w:hAnsi="Times New Roman" w:cs="Times New Roman"/>
                <w:sz w:val="24"/>
                <w:szCs w:val="24"/>
              </w:rPr>
            </w:pPr>
          </w:p>
        </w:tc>
        <w:tc>
          <w:tcPr>
            <w:tcW w:w="454" w:type="dxa"/>
          </w:tcPr>
          <w:p w14:paraId="07A551D9" w14:textId="451E7771" w:rsidR="002672E4" w:rsidRPr="00A968C8" w:rsidRDefault="002672E4" w:rsidP="002672E4">
            <w:pPr>
              <w:jc w:val="center"/>
              <w:rPr>
                <w:rFonts w:ascii="Times New Roman" w:hAnsi="Times New Roman" w:cs="Times New Roman"/>
                <w:sz w:val="24"/>
                <w:szCs w:val="24"/>
              </w:rPr>
            </w:pPr>
          </w:p>
        </w:tc>
      </w:tr>
      <w:tr w:rsidR="002672E4" w:rsidRPr="00A968C8" w14:paraId="04F35494" w14:textId="77777777" w:rsidTr="002672E4">
        <w:tc>
          <w:tcPr>
            <w:tcW w:w="454" w:type="dxa"/>
          </w:tcPr>
          <w:p w14:paraId="300D5B3D" w14:textId="7585DD72" w:rsidR="002672E4" w:rsidRPr="00A968C8" w:rsidRDefault="005E6333">
            <w:pPr>
              <w:rPr>
                <w:rFonts w:ascii="Times New Roman" w:hAnsi="Times New Roman" w:cs="Times New Roman"/>
                <w:sz w:val="24"/>
                <w:szCs w:val="24"/>
              </w:rPr>
            </w:pPr>
            <w:r>
              <w:rPr>
                <w:rFonts w:ascii="Times New Roman" w:hAnsi="Times New Roman" w:cs="Times New Roman"/>
                <w:sz w:val="24"/>
                <w:szCs w:val="24"/>
              </w:rPr>
              <w:t>29</w:t>
            </w:r>
          </w:p>
        </w:tc>
        <w:tc>
          <w:tcPr>
            <w:tcW w:w="454" w:type="dxa"/>
          </w:tcPr>
          <w:p w14:paraId="0B720B81" w14:textId="3E8827CA" w:rsidR="002672E4" w:rsidRPr="00A968C8" w:rsidRDefault="005E6333">
            <w:pPr>
              <w:rPr>
                <w:rFonts w:ascii="Times New Roman" w:hAnsi="Times New Roman" w:cs="Times New Roman"/>
                <w:sz w:val="24"/>
                <w:szCs w:val="24"/>
              </w:rPr>
            </w:pPr>
            <w:r>
              <w:rPr>
                <w:rFonts w:ascii="Times New Roman" w:hAnsi="Times New Roman" w:cs="Times New Roman"/>
                <w:sz w:val="24"/>
                <w:szCs w:val="24"/>
              </w:rPr>
              <w:t>18</w:t>
            </w:r>
          </w:p>
        </w:tc>
        <w:tc>
          <w:tcPr>
            <w:tcW w:w="454" w:type="dxa"/>
          </w:tcPr>
          <w:p w14:paraId="31300D42" w14:textId="70E0CD08" w:rsidR="002672E4" w:rsidRPr="00A968C8" w:rsidRDefault="005E6333">
            <w:pPr>
              <w:rPr>
                <w:rFonts w:ascii="Times New Roman" w:hAnsi="Times New Roman" w:cs="Times New Roman"/>
                <w:sz w:val="24"/>
                <w:szCs w:val="24"/>
              </w:rPr>
            </w:pPr>
            <w:r>
              <w:rPr>
                <w:rFonts w:ascii="Times New Roman" w:hAnsi="Times New Roman" w:cs="Times New Roman"/>
                <w:sz w:val="24"/>
                <w:szCs w:val="24"/>
              </w:rPr>
              <w:t>25</w:t>
            </w:r>
          </w:p>
        </w:tc>
        <w:tc>
          <w:tcPr>
            <w:tcW w:w="454" w:type="dxa"/>
          </w:tcPr>
          <w:p w14:paraId="1B797C10" w14:textId="3DAB138D" w:rsidR="002672E4" w:rsidRPr="00A968C8" w:rsidRDefault="00DD482C">
            <w:pPr>
              <w:rPr>
                <w:rFonts w:ascii="Times New Roman" w:hAnsi="Times New Roman" w:cs="Times New Roman"/>
                <w:sz w:val="24"/>
                <w:szCs w:val="24"/>
              </w:rPr>
            </w:pPr>
            <w:r>
              <w:rPr>
                <w:rFonts w:ascii="Times New Roman" w:hAnsi="Times New Roman" w:cs="Times New Roman"/>
                <w:sz w:val="24"/>
                <w:szCs w:val="24"/>
              </w:rPr>
              <w:t>15</w:t>
            </w:r>
          </w:p>
        </w:tc>
        <w:tc>
          <w:tcPr>
            <w:tcW w:w="454" w:type="dxa"/>
          </w:tcPr>
          <w:p w14:paraId="1E99388C" w14:textId="585DBCD5" w:rsidR="002672E4" w:rsidRPr="00A968C8" w:rsidRDefault="009127A3">
            <w:pPr>
              <w:rPr>
                <w:rFonts w:ascii="Times New Roman" w:hAnsi="Times New Roman" w:cs="Times New Roman"/>
                <w:sz w:val="24"/>
                <w:szCs w:val="24"/>
              </w:rPr>
            </w:pPr>
            <w:r>
              <w:rPr>
                <w:rFonts w:ascii="Times New Roman" w:hAnsi="Times New Roman" w:cs="Times New Roman"/>
                <w:sz w:val="24"/>
                <w:szCs w:val="24"/>
              </w:rPr>
              <w:t>5</w:t>
            </w:r>
          </w:p>
        </w:tc>
        <w:tc>
          <w:tcPr>
            <w:tcW w:w="454" w:type="dxa"/>
          </w:tcPr>
          <w:p w14:paraId="771B1851" w14:textId="74894818" w:rsidR="002672E4" w:rsidRPr="00A968C8" w:rsidRDefault="005E6333">
            <w:pPr>
              <w:rPr>
                <w:rFonts w:ascii="Times New Roman" w:hAnsi="Times New Roman" w:cs="Times New Roman"/>
                <w:sz w:val="24"/>
                <w:szCs w:val="24"/>
              </w:rPr>
            </w:pPr>
            <w:r>
              <w:rPr>
                <w:rFonts w:ascii="Times New Roman" w:hAnsi="Times New Roman" w:cs="Times New Roman"/>
                <w:sz w:val="24"/>
                <w:szCs w:val="24"/>
              </w:rPr>
              <w:t>30</w:t>
            </w:r>
          </w:p>
        </w:tc>
        <w:tc>
          <w:tcPr>
            <w:tcW w:w="454" w:type="dxa"/>
          </w:tcPr>
          <w:p w14:paraId="6580C3E0" w14:textId="7A406DF7" w:rsidR="002672E4" w:rsidRPr="00A968C8" w:rsidRDefault="00DD482C">
            <w:pPr>
              <w:rPr>
                <w:rFonts w:ascii="Times New Roman" w:hAnsi="Times New Roman" w:cs="Times New Roman"/>
                <w:sz w:val="24"/>
                <w:szCs w:val="24"/>
              </w:rPr>
            </w:pPr>
            <w:r>
              <w:rPr>
                <w:rFonts w:ascii="Times New Roman" w:hAnsi="Times New Roman" w:cs="Times New Roman"/>
                <w:sz w:val="24"/>
                <w:szCs w:val="24"/>
              </w:rPr>
              <w:t>27</w:t>
            </w:r>
          </w:p>
        </w:tc>
        <w:tc>
          <w:tcPr>
            <w:tcW w:w="454" w:type="dxa"/>
          </w:tcPr>
          <w:p w14:paraId="17E74A4F" w14:textId="1439E339" w:rsidR="002672E4" w:rsidRPr="00A968C8" w:rsidRDefault="009127A3">
            <w:pPr>
              <w:rPr>
                <w:rFonts w:ascii="Times New Roman" w:hAnsi="Times New Roman" w:cs="Times New Roman"/>
                <w:sz w:val="24"/>
                <w:szCs w:val="24"/>
              </w:rPr>
            </w:pPr>
            <w:r>
              <w:rPr>
                <w:rFonts w:ascii="Times New Roman" w:hAnsi="Times New Roman" w:cs="Times New Roman"/>
                <w:sz w:val="24"/>
                <w:szCs w:val="24"/>
              </w:rPr>
              <w:t>8</w:t>
            </w:r>
          </w:p>
        </w:tc>
        <w:tc>
          <w:tcPr>
            <w:tcW w:w="454" w:type="dxa"/>
          </w:tcPr>
          <w:p w14:paraId="1F1A7BB0" w14:textId="1C6F98E0" w:rsidR="002672E4" w:rsidRPr="00A968C8" w:rsidRDefault="00DD482C">
            <w:pPr>
              <w:rPr>
                <w:rFonts w:ascii="Times New Roman" w:hAnsi="Times New Roman" w:cs="Times New Roman"/>
                <w:sz w:val="24"/>
                <w:szCs w:val="24"/>
              </w:rPr>
            </w:pPr>
            <w:r>
              <w:rPr>
                <w:rFonts w:ascii="Times New Roman" w:hAnsi="Times New Roman" w:cs="Times New Roman"/>
                <w:sz w:val="24"/>
                <w:szCs w:val="24"/>
              </w:rPr>
              <w:t>27</w:t>
            </w:r>
          </w:p>
        </w:tc>
        <w:tc>
          <w:tcPr>
            <w:tcW w:w="454" w:type="dxa"/>
          </w:tcPr>
          <w:p w14:paraId="5607D13F" w14:textId="65A2511D" w:rsidR="002672E4" w:rsidRPr="00A968C8" w:rsidRDefault="005E6333">
            <w:pPr>
              <w:rPr>
                <w:rFonts w:ascii="Times New Roman" w:hAnsi="Times New Roman" w:cs="Times New Roman"/>
                <w:sz w:val="24"/>
                <w:szCs w:val="24"/>
              </w:rPr>
            </w:pPr>
            <w:r>
              <w:rPr>
                <w:rFonts w:ascii="Times New Roman" w:hAnsi="Times New Roman" w:cs="Times New Roman"/>
                <w:sz w:val="24"/>
                <w:szCs w:val="24"/>
              </w:rPr>
              <w:t>29</w:t>
            </w:r>
          </w:p>
        </w:tc>
      </w:tr>
    </w:tbl>
    <w:p w14:paraId="494E0EA1" w14:textId="06005A75" w:rsidR="002672E4" w:rsidRPr="00110E3A" w:rsidRDefault="002672E4">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456"/>
        <w:gridCol w:w="456"/>
        <w:gridCol w:w="456"/>
        <w:gridCol w:w="456"/>
        <w:gridCol w:w="456"/>
        <w:gridCol w:w="456"/>
        <w:gridCol w:w="456"/>
        <w:gridCol w:w="456"/>
        <w:gridCol w:w="456"/>
      </w:tblGrid>
      <w:tr w:rsidR="002672E4" w:rsidRPr="00A968C8" w14:paraId="7DEA0C24" w14:textId="77777777" w:rsidTr="002672E4">
        <w:tc>
          <w:tcPr>
            <w:tcW w:w="454" w:type="dxa"/>
          </w:tcPr>
          <w:p w14:paraId="086F87C5" w14:textId="3CD9102E" w:rsidR="002672E4" w:rsidRPr="00A968C8" w:rsidRDefault="002672E4" w:rsidP="002672E4">
            <w:pPr>
              <w:jc w:val="center"/>
              <w:rPr>
                <w:rFonts w:ascii="Times New Roman" w:hAnsi="Times New Roman" w:cs="Times New Roman"/>
                <w:sz w:val="24"/>
                <w:szCs w:val="24"/>
              </w:rPr>
            </w:pPr>
          </w:p>
        </w:tc>
        <w:tc>
          <w:tcPr>
            <w:tcW w:w="454" w:type="dxa"/>
          </w:tcPr>
          <w:p w14:paraId="39B84D7C" w14:textId="6E4E7E4A" w:rsidR="002672E4" w:rsidRPr="00A968C8" w:rsidRDefault="002672E4" w:rsidP="002672E4">
            <w:pPr>
              <w:jc w:val="center"/>
              <w:rPr>
                <w:rFonts w:ascii="Times New Roman" w:hAnsi="Times New Roman" w:cs="Times New Roman"/>
                <w:sz w:val="24"/>
                <w:szCs w:val="24"/>
              </w:rPr>
            </w:pPr>
          </w:p>
        </w:tc>
        <w:tc>
          <w:tcPr>
            <w:tcW w:w="454" w:type="dxa"/>
          </w:tcPr>
          <w:p w14:paraId="6E815B5F" w14:textId="544FC4F5" w:rsidR="002672E4" w:rsidRPr="00A968C8" w:rsidRDefault="002672E4" w:rsidP="002672E4">
            <w:pPr>
              <w:jc w:val="center"/>
              <w:rPr>
                <w:rFonts w:ascii="Times New Roman" w:hAnsi="Times New Roman" w:cs="Times New Roman"/>
                <w:sz w:val="24"/>
                <w:szCs w:val="24"/>
              </w:rPr>
            </w:pPr>
          </w:p>
        </w:tc>
        <w:tc>
          <w:tcPr>
            <w:tcW w:w="454" w:type="dxa"/>
          </w:tcPr>
          <w:p w14:paraId="739B36BB" w14:textId="1343D063" w:rsidR="002672E4" w:rsidRPr="00A968C8" w:rsidRDefault="002672E4" w:rsidP="003E1153">
            <w:pPr>
              <w:rPr>
                <w:rFonts w:ascii="Times New Roman" w:hAnsi="Times New Roman" w:cs="Times New Roman"/>
                <w:sz w:val="24"/>
                <w:szCs w:val="24"/>
              </w:rPr>
            </w:pPr>
          </w:p>
        </w:tc>
        <w:tc>
          <w:tcPr>
            <w:tcW w:w="454" w:type="dxa"/>
          </w:tcPr>
          <w:p w14:paraId="248FA171" w14:textId="2B9E103A" w:rsidR="002672E4" w:rsidRPr="00A968C8" w:rsidRDefault="002672E4" w:rsidP="002672E4">
            <w:pPr>
              <w:jc w:val="center"/>
              <w:rPr>
                <w:rFonts w:ascii="Times New Roman" w:hAnsi="Times New Roman" w:cs="Times New Roman"/>
                <w:sz w:val="24"/>
                <w:szCs w:val="24"/>
              </w:rPr>
            </w:pPr>
          </w:p>
        </w:tc>
        <w:tc>
          <w:tcPr>
            <w:tcW w:w="454" w:type="dxa"/>
          </w:tcPr>
          <w:p w14:paraId="3531291E" w14:textId="69E145A1" w:rsidR="002672E4" w:rsidRPr="00A968C8" w:rsidRDefault="002672E4" w:rsidP="002672E4">
            <w:pPr>
              <w:jc w:val="center"/>
              <w:rPr>
                <w:rFonts w:ascii="Times New Roman" w:hAnsi="Times New Roman" w:cs="Times New Roman"/>
                <w:sz w:val="24"/>
                <w:szCs w:val="24"/>
              </w:rPr>
            </w:pPr>
          </w:p>
        </w:tc>
        <w:tc>
          <w:tcPr>
            <w:tcW w:w="454" w:type="dxa"/>
          </w:tcPr>
          <w:p w14:paraId="3A033F29" w14:textId="0239130D" w:rsidR="002672E4" w:rsidRPr="00A968C8" w:rsidRDefault="002672E4" w:rsidP="002672E4">
            <w:pPr>
              <w:jc w:val="center"/>
              <w:rPr>
                <w:rFonts w:ascii="Times New Roman" w:hAnsi="Times New Roman" w:cs="Times New Roman"/>
                <w:sz w:val="24"/>
                <w:szCs w:val="24"/>
              </w:rPr>
            </w:pPr>
          </w:p>
        </w:tc>
        <w:tc>
          <w:tcPr>
            <w:tcW w:w="454" w:type="dxa"/>
          </w:tcPr>
          <w:p w14:paraId="299AEAE0" w14:textId="629C79DD" w:rsidR="002672E4" w:rsidRPr="00A968C8" w:rsidRDefault="002672E4" w:rsidP="002672E4">
            <w:pPr>
              <w:jc w:val="center"/>
              <w:rPr>
                <w:rFonts w:ascii="Times New Roman" w:hAnsi="Times New Roman" w:cs="Times New Roman"/>
                <w:sz w:val="24"/>
                <w:szCs w:val="24"/>
              </w:rPr>
            </w:pPr>
          </w:p>
        </w:tc>
        <w:tc>
          <w:tcPr>
            <w:tcW w:w="454" w:type="dxa"/>
          </w:tcPr>
          <w:p w14:paraId="37316B31" w14:textId="27FC1092" w:rsidR="002672E4" w:rsidRPr="00A968C8" w:rsidRDefault="002672E4" w:rsidP="002672E4">
            <w:pPr>
              <w:jc w:val="center"/>
              <w:rPr>
                <w:rFonts w:ascii="Times New Roman" w:hAnsi="Times New Roman" w:cs="Times New Roman"/>
                <w:sz w:val="24"/>
                <w:szCs w:val="24"/>
              </w:rPr>
            </w:pPr>
          </w:p>
        </w:tc>
      </w:tr>
      <w:tr w:rsidR="002672E4" w:rsidRPr="00A968C8" w14:paraId="4D839934" w14:textId="77777777" w:rsidTr="002672E4">
        <w:tc>
          <w:tcPr>
            <w:tcW w:w="454" w:type="dxa"/>
          </w:tcPr>
          <w:p w14:paraId="16E0BD03" w14:textId="505D50DB" w:rsidR="002672E4" w:rsidRPr="00A968C8" w:rsidRDefault="009127A3">
            <w:pPr>
              <w:rPr>
                <w:rFonts w:ascii="Times New Roman" w:hAnsi="Times New Roman" w:cs="Times New Roman"/>
                <w:sz w:val="24"/>
                <w:szCs w:val="24"/>
              </w:rPr>
            </w:pPr>
            <w:r>
              <w:rPr>
                <w:rFonts w:ascii="Times New Roman" w:hAnsi="Times New Roman" w:cs="Times New Roman"/>
                <w:sz w:val="24"/>
                <w:szCs w:val="24"/>
              </w:rPr>
              <w:t>11</w:t>
            </w:r>
          </w:p>
        </w:tc>
        <w:tc>
          <w:tcPr>
            <w:tcW w:w="454" w:type="dxa"/>
          </w:tcPr>
          <w:p w14:paraId="46BFE059" w14:textId="01325745" w:rsidR="002672E4" w:rsidRPr="00A968C8" w:rsidRDefault="0084074A">
            <w:pPr>
              <w:rPr>
                <w:rFonts w:ascii="Times New Roman" w:hAnsi="Times New Roman" w:cs="Times New Roman"/>
                <w:sz w:val="24"/>
                <w:szCs w:val="24"/>
              </w:rPr>
            </w:pPr>
            <w:r>
              <w:rPr>
                <w:rFonts w:ascii="Times New Roman" w:hAnsi="Times New Roman" w:cs="Times New Roman"/>
                <w:sz w:val="24"/>
                <w:szCs w:val="24"/>
              </w:rPr>
              <w:t>33</w:t>
            </w:r>
          </w:p>
        </w:tc>
        <w:tc>
          <w:tcPr>
            <w:tcW w:w="454" w:type="dxa"/>
          </w:tcPr>
          <w:p w14:paraId="4A0EA261" w14:textId="130169A4" w:rsidR="002672E4" w:rsidRPr="00A968C8" w:rsidRDefault="005E6333">
            <w:pPr>
              <w:rPr>
                <w:rFonts w:ascii="Times New Roman" w:hAnsi="Times New Roman" w:cs="Times New Roman"/>
                <w:sz w:val="24"/>
                <w:szCs w:val="24"/>
              </w:rPr>
            </w:pPr>
            <w:r>
              <w:rPr>
                <w:rFonts w:ascii="Times New Roman" w:hAnsi="Times New Roman" w:cs="Times New Roman"/>
                <w:sz w:val="24"/>
                <w:szCs w:val="24"/>
              </w:rPr>
              <w:t>29</w:t>
            </w:r>
          </w:p>
        </w:tc>
        <w:tc>
          <w:tcPr>
            <w:tcW w:w="454" w:type="dxa"/>
          </w:tcPr>
          <w:p w14:paraId="2E783A3B" w14:textId="75AFE6DA" w:rsidR="002672E4" w:rsidRPr="00A968C8" w:rsidRDefault="00DD482C">
            <w:pPr>
              <w:rPr>
                <w:rFonts w:ascii="Times New Roman" w:hAnsi="Times New Roman" w:cs="Times New Roman"/>
                <w:sz w:val="24"/>
                <w:szCs w:val="24"/>
              </w:rPr>
            </w:pPr>
            <w:r>
              <w:rPr>
                <w:rFonts w:ascii="Times New Roman" w:hAnsi="Times New Roman" w:cs="Times New Roman"/>
                <w:sz w:val="24"/>
                <w:szCs w:val="24"/>
              </w:rPr>
              <w:t>27</w:t>
            </w:r>
          </w:p>
        </w:tc>
        <w:tc>
          <w:tcPr>
            <w:tcW w:w="454" w:type="dxa"/>
          </w:tcPr>
          <w:p w14:paraId="555EBEDA" w14:textId="70437FE5" w:rsidR="002672E4" w:rsidRPr="00A968C8" w:rsidRDefault="009127A3">
            <w:pPr>
              <w:rPr>
                <w:rFonts w:ascii="Times New Roman" w:hAnsi="Times New Roman" w:cs="Times New Roman"/>
                <w:sz w:val="24"/>
                <w:szCs w:val="24"/>
              </w:rPr>
            </w:pPr>
            <w:r>
              <w:rPr>
                <w:rFonts w:ascii="Times New Roman" w:hAnsi="Times New Roman" w:cs="Times New Roman"/>
                <w:sz w:val="24"/>
                <w:szCs w:val="24"/>
              </w:rPr>
              <w:t>11</w:t>
            </w:r>
          </w:p>
        </w:tc>
        <w:tc>
          <w:tcPr>
            <w:tcW w:w="454" w:type="dxa"/>
          </w:tcPr>
          <w:p w14:paraId="2ECC8DBC" w14:textId="1519F4C1" w:rsidR="002672E4" w:rsidRPr="00A968C8" w:rsidRDefault="005E6333">
            <w:pPr>
              <w:rPr>
                <w:rFonts w:ascii="Times New Roman" w:hAnsi="Times New Roman" w:cs="Times New Roman"/>
                <w:sz w:val="24"/>
                <w:szCs w:val="24"/>
              </w:rPr>
            </w:pPr>
            <w:r>
              <w:rPr>
                <w:rFonts w:ascii="Times New Roman" w:hAnsi="Times New Roman" w:cs="Times New Roman"/>
                <w:sz w:val="24"/>
                <w:szCs w:val="24"/>
              </w:rPr>
              <w:t>18</w:t>
            </w:r>
          </w:p>
        </w:tc>
        <w:tc>
          <w:tcPr>
            <w:tcW w:w="454" w:type="dxa"/>
          </w:tcPr>
          <w:p w14:paraId="78662548" w14:textId="3B116414" w:rsidR="002672E4" w:rsidRPr="00A968C8" w:rsidRDefault="009127A3">
            <w:pPr>
              <w:rPr>
                <w:rFonts w:ascii="Times New Roman" w:hAnsi="Times New Roman" w:cs="Times New Roman"/>
                <w:sz w:val="24"/>
                <w:szCs w:val="24"/>
              </w:rPr>
            </w:pPr>
            <w:r>
              <w:rPr>
                <w:rFonts w:ascii="Times New Roman" w:hAnsi="Times New Roman" w:cs="Times New Roman"/>
                <w:sz w:val="24"/>
                <w:szCs w:val="24"/>
              </w:rPr>
              <w:t>11</w:t>
            </w:r>
          </w:p>
        </w:tc>
        <w:tc>
          <w:tcPr>
            <w:tcW w:w="454" w:type="dxa"/>
          </w:tcPr>
          <w:p w14:paraId="01B14002" w14:textId="7A85E65E" w:rsidR="002672E4" w:rsidRPr="00A968C8" w:rsidRDefault="005E6333">
            <w:pPr>
              <w:rPr>
                <w:rFonts w:ascii="Times New Roman" w:hAnsi="Times New Roman" w:cs="Times New Roman"/>
                <w:sz w:val="24"/>
                <w:szCs w:val="24"/>
              </w:rPr>
            </w:pPr>
            <w:r>
              <w:rPr>
                <w:rFonts w:ascii="Times New Roman" w:hAnsi="Times New Roman" w:cs="Times New Roman"/>
                <w:sz w:val="24"/>
                <w:szCs w:val="24"/>
              </w:rPr>
              <w:t>24</w:t>
            </w:r>
          </w:p>
        </w:tc>
        <w:tc>
          <w:tcPr>
            <w:tcW w:w="454" w:type="dxa"/>
          </w:tcPr>
          <w:p w14:paraId="07F14227" w14:textId="15FA4484" w:rsidR="002672E4" w:rsidRPr="00A968C8" w:rsidRDefault="009127A3">
            <w:pPr>
              <w:rPr>
                <w:rFonts w:ascii="Times New Roman" w:hAnsi="Times New Roman" w:cs="Times New Roman"/>
                <w:sz w:val="24"/>
                <w:szCs w:val="24"/>
              </w:rPr>
            </w:pPr>
            <w:r>
              <w:rPr>
                <w:rFonts w:ascii="Times New Roman" w:hAnsi="Times New Roman" w:cs="Times New Roman"/>
                <w:sz w:val="24"/>
                <w:szCs w:val="24"/>
              </w:rPr>
              <w:t>13</w:t>
            </w:r>
          </w:p>
        </w:tc>
      </w:tr>
    </w:tbl>
    <w:p w14:paraId="569ADFD1" w14:textId="77777777" w:rsidR="002672E4" w:rsidRPr="00110E3A" w:rsidRDefault="002672E4">
      <w:pPr>
        <w:rPr>
          <w:rFonts w:ascii="Times New Roman" w:hAnsi="Times New Roman" w:cs="Times New Roman"/>
          <w:sz w:val="16"/>
          <w:szCs w:val="16"/>
        </w:rPr>
      </w:pPr>
    </w:p>
    <w:p w14:paraId="27BEA9B3" w14:textId="77CA926B" w:rsidR="00C03D43" w:rsidRPr="009156A9" w:rsidRDefault="006C23D6" w:rsidP="006C23D6">
      <w:pPr>
        <w:pStyle w:val="ListParagraph"/>
        <w:numPr>
          <w:ilvl w:val="0"/>
          <w:numId w:val="1"/>
        </w:numPr>
        <w:tabs>
          <w:tab w:val="left" w:pos="284"/>
        </w:tabs>
        <w:ind w:left="0" w:hanging="11"/>
        <w:rPr>
          <w:rFonts w:ascii="Times New Roman" w:hAnsi="Times New Roman" w:cs="Times New Roman"/>
          <w:sz w:val="24"/>
          <w:szCs w:val="24"/>
        </w:rPr>
      </w:pPr>
      <w:r w:rsidRPr="009156A9">
        <w:rPr>
          <w:rFonts w:ascii="Times New Roman" w:hAnsi="Times New Roman" w:cs="Times New Roman"/>
          <w:sz w:val="24"/>
          <w:szCs w:val="24"/>
        </w:rPr>
        <w:lastRenderedPageBreak/>
        <w:t xml:space="preserve">1919. gada 9.oktobrī laikrakstā “Jaunākās Ziņas” tika </w:t>
      </w:r>
      <w:r w:rsidR="007F2C57" w:rsidRPr="009156A9">
        <w:rPr>
          <w:rFonts w:ascii="Times New Roman" w:hAnsi="Times New Roman" w:cs="Times New Roman"/>
          <w:sz w:val="24"/>
          <w:szCs w:val="24"/>
        </w:rPr>
        <w:t>publicēts</w:t>
      </w:r>
      <w:r w:rsidRPr="009156A9">
        <w:rPr>
          <w:rFonts w:ascii="Times New Roman" w:hAnsi="Times New Roman" w:cs="Times New Roman"/>
          <w:sz w:val="24"/>
          <w:szCs w:val="24"/>
        </w:rPr>
        <w:t xml:space="preserve"> karavīra Fridriha Zommera (Vasarieša) uzsaukums. Kāda bija viņa dienesta pakāpe?</w:t>
      </w:r>
    </w:p>
    <w:tbl>
      <w:tblPr>
        <w:tblStyle w:val="TableGrid"/>
        <w:tblW w:w="0" w:type="auto"/>
        <w:tblLook w:val="04A0" w:firstRow="1" w:lastRow="0" w:firstColumn="1" w:lastColumn="0" w:noHBand="0" w:noVBand="1"/>
      </w:tblPr>
      <w:tblGrid>
        <w:gridCol w:w="456"/>
        <w:gridCol w:w="456"/>
        <w:gridCol w:w="454"/>
        <w:gridCol w:w="456"/>
        <w:gridCol w:w="456"/>
        <w:gridCol w:w="456"/>
        <w:gridCol w:w="454"/>
        <w:gridCol w:w="456"/>
        <w:gridCol w:w="456"/>
      </w:tblGrid>
      <w:tr w:rsidR="004C7F11" w:rsidRPr="00A968C8" w14:paraId="1180C3A7" w14:textId="77777777" w:rsidTr="004C7F11">
        <w:tc>
          <w:tcPr>
            <w:tcW w:w="454" w:type="dxa"/>
          </w:tcPr>
          <w:p w14:paraId="488715E0" w14:textId="0C147022" w:rsidR="004C7F11" w:rsidRPr="00A968C8" w:rsidRDefault="004C7F11" w:rsidP="004C7F11">
            <w:pPr>
              <w:jc w:val="center"/>
              <w:rPr>
                <w:rFonts w:ascii="Times New Roman" w:hAnsi="Times New Roman" w:cs="Times New Roman"/>
                <w:sz w:val="24"/>
                <w:szCs w:val="24"/>
              </w:rPr>
            </w:pPr>
          </w:p>
        </w:tc>
        <w:tc>
          <w:tcPr>
            <w:tcW w:w="454" w:type="dxa"/>
          </w:tcPr>
          <w:p w14:paraId="015F1BE1" w14:textId="071E7995" w:rsidR="004C7F11" w:rsidRPr="00A968C8" w:rsidRDefault="004C7F11" w:rsidP="004C7F11">
            <w:pPr>
              <w:jc w:val="center"/>
              <w:rPr>
                <w:rFonts w:ascii="Times New Roman" w:hAnsi="Times New Roman" w:cs="Times New Roman"/>
                <w:sz w:val="24"/>
                <w:szCs w:val="24"/>
              </w:rPr>
            </w:pPr>
          </w:p>
        </w:tc>
        <w:tc>
          <w:tcPr>
            <w:tcW w:w="454" w:type="dxa"/>
          </w:tcPr>
          <w:p w14:paraId="38BD30A0" w14:textId="372B0991" w:rsidR="004C7F11" w:rsidRPr="00A968C8" w:rsidRDefault="004C7F11" w:rsidP="004C7F11">
            <w:pPr>
              <w:jc w:val="center"/>
              <w:rPr>
                <w:rFonts w:ascii="Times New Roman" w:hAnsi="Times New Roman" w:cs="Times New Roman"/>
                <w:sz w:val="24"/>
                <w:szCs w:val="24"/>
              </w:rPr>
            </w:pPr>
          </w:p>
        </w:tc>
        <w:tc>
          <w:tcPr>
            <w:tcW w:w="454" w:type="dxa"/>
          </w:tcPr>
          <w:p w14:paraId="4CFF3235" w14:textId="091AE19C" w:rsidR="004C7F11" w:rsidRPr="00A968C8" w:rsidRDefault="004C7F11" w:rsidP="004C7F11">
            <w:pPr>
              <w:jc w:val="center"/>
              <w:rPr>
                <w:rFonts w:ascii="Times New Roman" w:hAnsi="Times New Roman" w:cs="Times New Roman"/>
                <w:sz w:val="24"/>
                <w:szCs w:val="24"/>
              </w:rPr>
            </w:pPr>
          </w:p>
        </w:tc>
        <w:tc>
          <w:tcPr>
            <w:tcW w:w="454" w:type="dxa"/>
          </w:tcPr>
          <w:p w14:paraId="7535F683" w14:textId="674DE0A8" w:rsidR="004C7F11" w:rsidRPr="00A968C8" w:rsidRDefault="004C7F11" w:rsidP="004C7F11">
            <w:pPr>
              <w:jc w:val="center"/>
              <w:rPr>
                <w:rFonts w:ascii="Times New Roman" w:hAnsi="Times New Roman" w:cs="Times New Roman"/>
                <w:sz w:val="24"/>
                <w:szCs w:val="24"/>
              </w:rPr>
            </w:pPr>
          </w:p>
        </w:tc>
        <w:tc>
          <w:tcPr>
            <w:tcW w:w="454" w:type="dxa"/>
          </w:tcPr>
          <w:p w14:paraId="323F08EF" w14:textId="31B075B5" w:rsidR="004C7F11" w:rsidRPr="00A968C8" w:rsidRDefault="004C7F11" w:rsidP="004C7F11">
            <w:pPr>
              <w:jc w:val="center"/>
              <w:rPr>
                <w:rFonts w:ascii="Times New Roman" w:hAnsi="Times New Roman" w:cs="Times New Roman"/>
                <w:sz w:val="24"/>
                <w:szCs w:val="24"/>
              </w:rPr>
            </w:pPr>
          </w:p>
        </w:tc>
        <w:tc>
          <w:tcPr>
            <w:tcW w:w="454" w:type="dxa"/>
          </w:tcPr>
          <w:p w14:paraId="374690B7" w14:textId="59A07113" w:rsidR="004C7F11" w:rsidRPr="00A968C8" w:rsidRDefault="004C7F11" w:rsidP="004C7F11">
            <w:pPr>
              <w:jc w:val="center"/>
              <w:rPr>
                <w:rFonts w:ascii="Times New Roman" w:hAnsi="Times New Roman" w:cs="Times New Roman"/>
                <w:sz w:val="24"/>
                <w:szCs w:val="24"/>
              </w:rPr>
            </w:pPr>
          </w:p>
        </w:tc>
        <w:tc>
          <w:tcPr>
            <w:tcW w:w="454" w:type="dxa"/>
          </w:tcPr>
          <w:p w14:paraId="292A98CB" w14:textId="7B1EDB50" w:rsidR="004C7F11" w:rsidRPr="00A968C8" w:rsidRDefault="004C7F11" w:rsidP="004C7F11">
            <w:pPr>
              <w:jc w:val="center"/>
              <w:rPr>
                <w:rFonts w:ascii="Times New Roman" w:hAnsi="Times New Roman" w:cs="Times New Roman"/>
                <w:sz w:val="24"/>
                <w:szCs w:val="24"/>
              </w:rPr>
            </w:pPr>
          </w:p>
        </w:tc>
        <w:tc>
          <w:tcPr>
            <w:tcW w:w="454" w:type="dxa"/>
          </w:tcPr>
          <w:p w14:paraId="62347531" w14:textId="69D07E1A" w:rsidR="004C7F11" w:rsidRPr="00A968C8" w:rsidRDefault="004C7F11" w:rsidP="004C7F11">
            <w:pPr>
              <w:jc w:val="center"/>
              <w:rPr>
                <w:rFonts w:ascii="Times New Roman" w:hAnsi="Times New Roman" w:cs="Times New Roman"/>
                <w:sz w:val="24"/>
                <w:szCs w:val="24"/>
              </w:rPr>
            </w:pPr>
          </w:p>
        </w:tc>
      </w:tr>
      <w:tr w:rsidR="004C7F11" w:rsidRPr="00A968C8" w14:paraId="43E6287F" w14:textId="77777777" w:rsidTr="004C7F11">
        <w:tc>
          <w:tcPr>
            <w:tcW w:w="454" w:type="dxa"/>
          </w:tcPr>
          <w:p w14:paraId="13DE91E5" w14:textId="70AB03A2" w:rsidR="004C7F11" w:rsidRPr="00A968C8" w:rsidRDefault="005E6333">
            <w:pPr>
              <w:rPr>
                <w:rFonts w:ascii="Times New Roman" w:hAnsi="Times New Roman" w:cs="Times New Roman"/>
                <w:sz w:val="24"/>
                <w:szCs w:val="24"/>
              </w:rPr>
            </w:pPr>
            <w:r>
              <w:rPr>
                <w:rFonts w:ascii="Times New Roman" w:hAnsi="Times New Roman" w:cs="Times New Roman"/>
                <w:sz w:val="24"/>
                <w:szCs w:val="24"/>
              </w:rPr>
              <w:t>18</w:t>
            </w:r>
          </w:p>
        </w:tc>
        <w:tc>
          <w:tcPr>
            <w:tcW w:w="454" w:type="dxa"/>
          </w:tcPr>
          <w:p w14:paraId="5C8FC8D2" w14:textId="171F66D1" w:rsidR="004C7F11" w:rsidRPr="00A968C8" w:rsidRDefault="00DD482C">
            <w:pPr>
              <w:rPr>
                <w:rFonts w:ascii="Times New Roman" w:hAnsi="Times New Roman" w:cs="Times New Roman"/>
                <w:sz w:val="24"/>
                <w:szCs w:val="24"/>
              </w:rPr>
            </w:pPr>
            <w:r>
              <w:rPr>
                <w:rFonts w:ascii="Times New Roman" w:hAnsi="Times New Roman" w:cs="Times New Roman"/>
                <w:sz w:val="24"/>
                <w:szCs w:val="24"/>
              </w:rPr>
              <w:t>27</w:t>
            </w:r>
          </w:p>
        </w:tc>
        <w:tc>
          <w:tcPr>
            <w:tcW w:w="454" w:type="dxa"/>
          </w:tcPr>
          <w:p w14:paraId="1317F6D6" w14:textId="0BCEBDBA" w:rsidR="004C7F11" w:rsidRPr="00A968C8" w:rsidRDefault="009127A3">
            <w:pPr>
              <w:rPr>
                <w:rFonts w:ascii="Times New Roman" w:hAnsi="Times New Roman" w:cs="Times New Roman"/>
                <w:sz w:val="24"/>
                <w:szCs w:val="24"/>
              </w:rPr>
            </w:pPr>
            <w:r>
              <w:rPr>
                <w:rFonts w:ascii="Times New Roman" w:hAnsi="Times New Roman" w:cs="Times New Roman"/>
                <w:sz w:val="24"/>
                <w:szCs w:val="24"/>
              </w:rPr>
              <w:t>8</w:t>
            </w:r>
          </w:p>
        </w:tc>
        <w:tc>
          <w:tcPr>
            <w:tcW w:w="454" w:type="dxa"/>
          </w:tcPr>
          <w:p w14:paraId="19651B5A" w14:textId="0D968B2D" w:rsidR="004C7F11" w:rsidRPr="00A968C8" w:rsidRDefault="009127A3">
            <w:pPr>
              <w:rPr>
                <w:rFonts w:ascii="Times New Roman" w:hAnsi="Times New Roman" w:cs="Times New Roman"/>
                <w:sz w:val="24"/>
                <w:szCs w:val="24"/>
              </w:rPr>
            </w:pPr>
            <w:r>
              <w:rPr>
                <w:rFonts w:ascii="Times New Roman" w:hAnsi="Times New Roman" w:cs="Times New Roman"/>
                <w:sz w:val="24"/>
                <w:szCs w:val="24"/>
              </w:rPr>
              <w:t>16</w:t>
            </w:r>
          </w:p>
        </w:tc>
        <w:tc>
          <w:tcPr>
            <w:tcW w:w="454" w:type="dxa"/>
          </w:tcPr>
          <w:p w14:paraId="56D71A98" w14:textId="36CBAD6D" w:rsidR="004C7F11" w:rsidRPr="00A968C8" w:rsidRDefault="00DD482C">
            <w:pPr>
              <w:rPr>
                <w:rFonts w:ascii="Times New Roman" w:hAnsi="Times New Roman" w:cs="Times New Roman"/>
                <w:sz w:val="24"/>
                <w:szCs w:val="24"/>
              </w:rPr>
            </w:pPr>
            <w:r>
              <w:rPr>
                <w:rFonts w:ascii="Times New Roman" w:hAnsi="Times New Roman" w:cs="Times New Roman"/>
                <w:sz w:val="24"/>
                <w:szCs w:val="24"/>
              </w:rPr>
              <w:t>15</w:t>
            </w:r>
          </w:p>
        </w:tc>
        <w:tc>
          <w:tcPr>
            <w:tcW w:w="454" w:type="dxa"/>
          </w:tcPr>
          <w:p w14:paraId="15241D53" w14:textId="0A581B34" w:rsidR="004C7F11" w:rsidRPr="00A968C8" w:rsidRDefault="009127A3">
            <w:pPr>
              <w:rPr>
                <w:rFonts w:ascii="Times New Roman" w:hAnsi="Times New Roman" w:cs="Times New Roman"/>
                <w:sz w:val="24"/>
                <w:szCs w:val="24"/>
              </w:rPr>
            </w:pPr>
            <w:r>
              <w:rPr>
                <w:rFonts w:ascii="Times New Roman" w:hAnsi="Times New Roman" w:cs="Times New Roman"/>
                <w:sz w:val="24"/>
                <w:szCs w:val="24"/>
              </w:rPr>
              <w:t>13</w:t>
            </w:r>
          </w:p>
        </w:tc>
        <w:tc>
          <w:tcPr>
            <w:tcW w:w="454" w:type="dxa"/>
          </w:tcPr>
          <w:p w14:paraId="2585C668" w14:textId="6A5832C2" w:rsidR="004C7F11" w:rsidRPr="00A968C8" w:rsidRDefault="009127A3">
            <w:pPr>
              <w:rPr>
                <w:rFonts w:ascii="Times New Roman" w:hAnsi="Times New Roman" w:cs="Times New Roman"/>
                <w:sz w:val="24"/>
                <w:szCs w:val="24"/>
              </w:rPr>
            </w:pPr>
            <w:r>
              <w:rPr>
                <w:rFonts w:ascii="Times New Roman" w:hAnsi="Times New Roman" w:cs="Times New Roman"/>
                <w:sz w:val="24"/>
                <w:szCs w:val="24"/>
              </w:rPr>
              <w:t>3</w:t>
            </w:r>
          </w:p>
        </w:tc>
        <w:tc>
          <w:tcPr>
            <w:tcW w:w="454" w:type="dxa"/>
          </w:tcPr>
          <w:p w14:paraId="181941AD" w14:textId="4F1A4144" w:rsidR="004C7F11" w:rsidRPr="00A968C8" w:rsidRDefault="009127A3">
            <w:pPr>
              <w:rPr>
                <w:rFonts w:ascii="Times New Roman" w:hAnsi="Times New Roman" w:cs="Times New Roman"/>
                <w:sz w:val="24"/>
                <w:szCs w:val="24"/>
              </w:rPr>
            </w:pPr>
            <w:r>
              <w:rPr>
                <w:rFonts w:ascii="Times New Roman" w:hAnsi="Times New Roman" w:cs="Times New Roman"/>
                <w:sz w:val="24"/>
                <w:szCs w:val="24"/>
              </w:rPr>
              <w:t>13</w:t>
            </w:r>
          </w:p>
        </w:tc>
        <w:tc>
          <w:tcPr>
            <w:tcW w:w="454" w:type="dxa"/>
          </w:tcPr>
          <w:p w14:paraId="1BF93EAD" w14:textId="4CEC9075" w:rsidR="004C7F11" w:rsidRPr="00A968C8" w:rsidRDefault="005E6333">
            <w:pPr>
              <w:rPr>
                <w:rFonts w:ascii="Times New Roman" w:hAnsi="Times New Roman" w:cs="Times New Roman"/>
                <w:sz w:val="24"/>
                <w:szCs w:val="24"/>
              </w:rPr>
            </w:pPr>
            <w:r>
              <w:rPr>
                <w:rFonts w:ascii="Times New Roman" w:hAnsi="Times New Roman" w:cs="Times New Roman"/>
                <w:sz w:val="24"/>
                <w:szCs w:val="24"/>
              </w:rPr>
              <w:t>29</w:t>
            </w:r>
          </w:p>
        </w:tc>
      </w:tr>
    </w:tbl>
    <w:p w14:paraId="23FD1D49" w14:textId="21DC7DFF" w:rsidR="004C7F11" w:rsidRPr="00110E3A" w:rsidRDefault="004C7F11">
      <w:pPr>
        <w:rPr>
          <w:rFonts w:ascii="Times New Roman" w:hAnsi="Times New Roman" w:cs="Times New Roman"/>
          <w:sz w:val="16"/>
          <w:szCs w:val="16"/>
        </w:rPr>
      </w:pPr>
    </w:p>
    <w:p w14:paraId="31BCAE85" w14:textId="19D8A5A5" w:rsidR="006C23D6" w:rsidRPr="009156A9" w:rsidRDefault="006C23D6" w:rsidP="006C23D6">
      <w:pPr>
        <w:pStyle w:val="ListParagraph"/>
        <w:numPr>
          <w:ilvl w:val="0"/>
          <w:numId w:val="1"/>
        </w:numPr>
        <w:tabs>
          <w:tab w:val="left" w:pos="284"/>
        </w:tabs>
        <w:spacing w:after="0" w:line="240" w:lineRule="auto"/>
        <w:ind w:left="0" w:hanging="11"/>
        <w:jc w:val="both"/>
        <w:rPr>
          <w:rFonts w:ascii="Times New Roman" w:eastAsia="Calibri" w:hAnsi="Times New Roman" w:cs="Times New Roman"/>
          <w:iCs/>
          <w:noProof w:val="0"/>
          <w:sz w:val="24"/>
          <w:szCs w:val="24"/>
        </w:rPr>
      </w:pPr>
      <w:r w:rsidRPr="009156A9">
        <w:rPr>
          <w:rFonts w:ascii="Times New Roman" w:eastAsia="Calibri" w:hAnsi="Times New Roman" w:cs="Times New Roman"/>
          <w:noProof w:val="0"/>
          <w:sz w:val="24"/>
          <w:szCs w:val="24"/>
        </w:rPr>
        <w:t>1919. gad</w:t>
      </w:r>
      <w:r w:rsidR="009156A9" w:rsidRPr="009156A9">
        <w:rPr>
          <w:rFonts w:ascii="Times New Roman" w:eastAsia="Calibri" w:hAnsi="Times New Roman" w:cs="Times New Roman"/>
          <w:noProof w:val="0"/>
          <w:sz w:val="24"/>
          <w:szCs w:val="24"/>
        </w:rPr>
        <w:t>a</w:t>
      </w:r>
      <w:r w:rsidRPr="009156A9">
        <w:rPr>
          <w:rFonts w:ascii="Times New Roman" w:eastAsia="Calibri" w:hAnsi="Times New Roman" w:cs="Times New Roman"/>
          <w:noProof w:val="0"/>
          <w:sz w:val="24"/>
          <w:szCs w:val="24"/>
        </w:rPr>
        <w:t xml:space="preserve"> </w:t>
      </w:r>
      <w:r w:rsidR="009156A9" w:rsidRPr="009156A9">
        <w:rPr>
          <w:rFonts w:ascii="Times New Roman" w:eastAsia="Calibri" w:hAnsi="Times New Roman" w:cs="Times New Roman"/>
          <w:iCs/>
          <w:noProof w:val="0"/>
          <w:sz w:val="24"/>
          <w:szCs w:val="24"/>
        </w:rPr>
        <w:t xml:space="preserve">15. un 31. janvārī </w:t>
      </w:r>
      <w:r w:rsidRPr="009156A9">
        <w:rPr>
          <w:rFonts w:ascii="Times New Roman" w:eastAsia="Calibri" w:hAnsi="Times New Roman" w:cs="Times New Roman"/>
          <w:noProof w:val="0"/>
          <w:sz w:val="24"/>
          <w:szCs w:val="24"/>
        </w:rPr>
        <w:t>lieliniek</w:t>
      </w:r>
      <w:r w:rsidR="009156A9" w:rsidRPr="009156A9">
        <w:rPr>
          <w:rFonts w:ascii="Times New Roman" w:eastAsia="Calibri" w:hAnsi="Times New Roman" w:cs="Times New Roman"/>
          <w:noProof w:val="0"/>
          <w:sz w:val="24"/>
          <w:szCs w:val="24"/>
        </w:rPr>
        <w:t xml:space="preserve">i </w:t>
      </w:r>
      <w:r w:rsidR="009156A9" w:rsidRPr="009156A9">
        <w:rPr>
          <w:rFonts w:ascii="Times New Roman" w:eastAsia="Calibri" w:hAnsi="Times New Roman" w:cs="Times New Roman"/>
          <w:iCs/>
          <w:noProof w:val="0"/>
          <w:sz w:val="24"/>
          <w:szCs w:val="24"/>
        </w:rPr>
        <w:t>divas reizes noturēja mītiņus</w:t>
      </w:r>
      <w:r w:rsidR="009156A9" w:rsidRPr="009156A9">
        <w:rPr>
          <w:rFonts w:ascii="Times New Roman" w:eastAsia="Calibri" w:hAnsi="Times New Roman" w:cs="Times New Roman"/>
          <w:iCs/>
          <w:noProof w:val="0"/>
          <w:sz w:val="24"/>
          <w:szCs w:val="24"/>
        </w:rPr>
        <w:t xml:space="preserve"> </w:t>
      </w:r>
      <w:r w:rsidR="007F2C57" w:rsidRPr="009156A9">
        <w:rPr>
          <w:rFonts w:ascii="Times New Roman" w:eastAsia="Calibri" w:hAnsi="Times New Roman" w:cs="Times New Roman"/>
          <w:noProof w:val="0"/>
          <w:sz w:val="24"/>
          <w:szCs w:val="24"/>
        </w:rPr>
        <w:t xml:space="preserve">Sv. Trīsvienības </w:t>
      </w:r>
      <w:r w:rsidR="007F2C57" w:rsidRPr="009156A9">
        <w:rPr>
          <w:rFonts w:ascii="Times New Roman" w:eastAsia="Calibri" w:hAnsi="Times New Roman" w:cs="Times New Roman"/>
          <w:iCs/>
          <w:noProof w:val="0"/>
          <w:sz w:val="24"/>
          <w:szCs w:val="24"/>
        </w:rPr>
        <w:t>Tukuma Evaņģēliski luteriskajā</w:t>
      </w:r>
      <w:r w:rsidR="007F2C57" w:rsidRPr="009156A9">
        <w:rPr>
          <w:rFonts w:ascii="Times New Roman" w:eastAsia="Calibri" w:hAnsi="Times New Roman" w:cs="Times New Roman"/>
          <w:noProof w:val="0"/>
          <w:sz w:val="24"/>
          <w:szCs w:val="24"/>
        </w:rPr>
        <w:t xml:space="preserve"> </w:t>
      </w:r>
      <w:r w:rsidR="007F2C57" w:rsidRPr="009156A9">
        <w:rPr>
          <w:rFonts w:ascii="Times New Roman" w:eastAsia="Calibri" w:hAnsi="Times New Roman" w:cs="Times New Roman"/>
          <w:iCs/>
          <w:noProof w:val="0"/>
          <w:sz w:val="24"/>
          <w:szCs w:val="24"/>
        </w:rPr>
        <w:t>baznīcā</w:t>
      </w:r>
      <w:r w:rsidR="009156A9" w:rsidRPr="009156A9">
        <w:rPr>
          <w:rFonts w:ascii="Times New Roman" w:eastAsia="Calibri" w:hAnsi="Times New Roman" w:cs="Times New Roman"/>
          <w:iCs/>
          <w:noProof w:val="0"/>
          <w:sz w:val="24"/>
          <w:szCs w:val="24"/>
        </w:rPr>
        <w:t>.</w:t>
      </w:r>
      <w:r w:rsidR="007F2C57" w:rsidRPr="009156A9">
        <w:rPr>
          <w:rFonts w:ascii="Times New Roman" w:eastAsia="Calibri" w:hAnsi="Times New Roman" w:cs="Times New Roman"/>
          <w:iCs/>
          <w:noProof w:val="0"/>
          <w:sz w:val="24"/>
          <w:szCs w:val="24"/>
        </w:rPr>
        <w:t xml:space="preserve"> Sapulces laikā viņi </w:t>
      </w:r>
      <w:r w:rsidRPr="009156A9">
        <w:rPr>
          <w:rFonts w:ascii="Times New Roman" w:eastAsia="Calibri" w:hAnsi="Times New Roman" w:cs="Times New Roman"/>
          <w:iCs/>
          <w:noProof w:val="0"/>
          <w:sz w:val="24"/>
          <w:szCs w:val="24"/>
        </w:rPr>
        <w:t xml:space="preserve">ap altāri novietoja sarkanos karogus. Kas tika aizsegta, mītiņa norises brīdī? </w:t>
      </w:r>
    </w:p>
    <w:p w14:paraId="1F45C7B7" w14:textId="77777777" w:rsidR="00C337E4" w:rsidRPr="00110E3A" w:rsidRDefault="00C337E4" w:rsidP="00C337E4">
      <w:pPr>
        <w:spacing w:after="0" w:line="240" w:lineRule="auto"/>
        <w:jc w:val="both"/>
        <w:rPr>
          <w:rFonts w:ascii="Times New Roman" w:eastAsia="Calibri" w:hAnsi="Times New Roman" w:cs="Times New Roman"/>
          <w:iCs/>
          <w:noProof w:val="0"/>
          <w:sz w:val="16"/>
          <w:szCs w:val="16"/>
        </w:rPr>
      </w:pPr>
    </w:p>
    <w:tbl>
      <w:tblPr>
        <w:tblStyle w:val="TableGrid"/>
        <w:tblW w:w="0" w:type="auto"/>
        <w:tblLook w:val="04A0" w:firstRow="1" w:lastRow="0" w:firstColumn="1" w:lastColumn="0" w:noHBand="0" w:noVBand="1"/>
      </w:tblPr>
      <w:tblGrid>
        <w:gridCol w:w="456"/>
        <w:gridCol w:w="456"/>
        <w:gridCol w:w="456"/>
        <w:gridCol w:w="454"/>
        <w:gridCol w:w="456"/>
        <w:gridCol w:w="456"/>
        <w:gridCol w:w="454"/>
        <w:gridCol w:w="454"/>
        <w:gridCol w:w="456"/>
        <w:gridCol w:w="456"/>
        <w:gridCol w:w="456"/>
        <w:gridCol w:w="454"/>
        <w:gridCol w:w="456"/>
      </w:tblGrid>
      <w:tr w:rsidR="00C337E4" w14:paraId="758A6273" w14:textId="77777777" w:rsidTr="00C337E4">
        <w:tc>
          <w:tcPr>
            <w:tcW w:w="454" w:type="dxa"/>
          </w:tcPr>
          <w:p w14:paraId="61CE4E05" w14:textId="7E8296F7" w:rsidR="00C337E4" w:rsidRDefault="00C337E4" w:rsidP="00C337E4">
            <w:pPr>
              <w:jc w:val="center"/>
              <w:rPr>
                <w:rFonts w:ascii="Times New Roman" w:eastAsia="Calibri" w:hAnsi="Times New Roman" w:cs="Times New Roman"/>
                <w:iCs/>
                <w:noProof w:val="0"/>
                <w:sz w:val="24"/>
                <w:szCs w:val="24"/>
              </w:rPr>
            </w:pPr>
          </w:p>
        </w:tc>
        <w:tc>
          <w:tcPr>
            <w:tcW w:w="454" w:type="dxa"/>
          </w:tcPr>
          <w:p w14:paraId="4293FC78" w14:textId="72E674AB" w:rsidR="00C337E4" w:rsidRDefault="00C337E4" w:rsidP="00C337E4">
            <w:pPr>
              <w:jc w:val="center"/>
              <w:rPr>
                <w:rFonts w:ascii="Times New Roman" w:eastAsia="Calibri" w:hAnsi="Times New Roman" w:cs="Times New Roman"/>
                <w:iCs/>
                <w:noProof w:val="0"/>
                <w:sz w:val="24"/>
                <w:szCs w:val="24"/>
              </w:rPr>
            </w:pPr>
          </w:p>
        </w:tc>
        <w:tc>
          <w:tcPr>
            <w:tcW w:w="454" w:type="dxa"/>
          </w:tcPr>
          <w:p w14:paraId="42495B97" w14:textId="0E16B68A" w:rsidR="00C337E4" w:rsidRDefault="00C337E4" w:rsidP="00C337E4">
            <w:pPr>
              <w:jc w:val="center"/>
              <w:rPr>
                <w:rFonts w:ascii="Times New Roman" w:eastAsia="Calibri" w:hAnsi="Times New Roman" w:cs="Times New Roman"/>
                <w:iCs/>
                <w:noProof w:val="0"/>
                <w:sz w:val="24"/>
                <w:szCs w:val="24"/>
              </w:rPr>
            </w:pPr>
          </w:p>
        </w:tc>
        <w:tc>
          <w:tcPr>
            <w:tcW w:w="454" w:type="dxa"/>
          </w:tcPr>
          <w:p w14:paraId="134B7B16" w14:textId="18658DB3" w:rsidR="00C337E4" w:rsidRDefault="00C337E4" w:rsidP="00C337E4">
            <w:pPr>
              <w:jc w:val="center"/>
              <w:rPr>
                <w:rFonts w:ascii="Times New Roman" w:eastAsia="Calibri" w:hAnsi="Times New Roman" w:cs="Times New Roman"/>
                <w:iCs/>
                <w:noProof w:val="0"/>
                <w:sz w:val="24"/>
                <w:szCs w:val="24"/>
              </w:rPr>
            </w:pPr>
          </w:p>
        </w:tc>
        <w:tc>
          <w:tcPr>
            <w:tcW w:w="454" w:type="dxa"/>
          </w:tcPr>
          <w:p w14:paraId="51BDBC8E" w14:textId="0AF9BD09" w:rsidR="00C337E4" w:rsidRDefault="00C337E4" w:rsidP="00C337E4">
            <w:pPr>
              <w:jc w:val="center"/>
              <w:rPr>
                <w:rFonts w:ascii="Times New Roman" w:eastAsia="Calibri" w:hAnsi="Times New Roman" w:cs="Times New Roman"/>
                <w:iCs/>
                <w:noProof w:val="0"/>
                <w:sz w:val="24"/>
                <w:szCs w:val="24"/>
              </w:rPr>
            </w:pPr>
          </w:p>
        </w:tc>
        <w:tc>
          <w:tcPr>
            <w:tcW w:w="454" w:type="dxa"/>
          </w:tcPr>
          <w:p w14:paraId="76F76AF3" w14:textId="29D5ADCE" w:rsidR="00C337E4" w:rsidRDefault="00C337E4" w:rsidP="00C337E4">
            <w:pPr>
              <w:jc w:val="center"/>
              <w:rPr>
                <w:rFonts w:ascii="Times New Roman" w:eastAsia="Calibri" w:hAnsi="Times New Roman" w:cs="Times New Roman"/>
                <w:iCs/>
                <w:noProof w:val="0"/>
                <w:sz w:val="24"/>
                <w:szCs w:val="24"/>
              </w:rPr>
            </w:pPr>
          </w:p>
        </w:tc>
        <w:tc>
          <w:tcPr>
            <w:tcW w:w="454" w:type="dxa"/>
            <w:vMerge w:val="restart"/>
            <w:tcBorders>
              <w:top w:val="nil"/>
            </w:tcBorders>
          </w:tcPr>
          <w:p w14:paraId="0CCEE48A" w14:textId="77777777" w:rsidR="00C337E4" w:rsidRDefault="00C337E4" w:rsidP="00C337E4">
            <w:pPr>
              <w:jc w:val="center"/>
              <w:rPr>
                <w:rFonts w:ascii="Times New Roman" w:eastAsia="Calibri" w:hAnsi="Times New Roman" w:cs="Times New Roman"/>
                <w:iCs/>
                <w:noProof w:val="0"/>
                <w:sz w:val="24"/>
                <w:szCs w:val="24"/>
              </w:rPr>
            </w:pPr>
          </w:p>
        </w:tc>
        <w:tc>
          <w:tcPr>
            <w:tcW w:w="454" w:type="dxa"/>
          </w:tcPr>
          <w:p w14:paraId="78224A23" w14:textId="05797FC5" w:rsidR="00C337E4" w:rsidRDefault="00C337E4" w:rsidP="00C337E4">
            <w:pPr>
              <w:jc w:val="center"/>
              <w:rPr>
                <w:rFonts w:ascii="Times New Roman" w:eastAsia="Calibri" w:hAnsi="Times New Roman" w:cs="Times New Roman"/>
                <w:iCs/>
                <w:noProof w:val="0"/>
                <w:sz w:val="24"/>
                <w:szCs w:val="24"/>
              </w:rPr>
            </w:pPr>
          </w:p>
        </w:tc>
        <w:tc>
          <w:tcPr>
            <w:tcW w:w="454" w:type="dxa"/>
          </w:tcPr>
          <w:p w14:paraId="56830FE8" w14:textId="21276A6E" w:rsidR="00C337E4" w:rsidRDefault="00C337E4" w:rsidP="00C337E4">
            <w:pPr>
              <w:jc w:val="center"/>
              <w:rPr>
                <w:rFonts w:ascii="Times New Roman" w:eastAsia="Calibri" w:hAnsi="Times New Roman" w:cs="Times New Roman"/>
                <w:iCs/>
                <w:noProof w:val="0"/>
                <w:sz w:val="24"/>
                <w:szCs w:val="24"/>
              </w:rPr>
            </w:pPr>
          </w:p>
        </w:tc>
        <w:tc>
          <w:tcPr>
            <w:tcW w:w="454" w:type="dxa"/>
          </w:tcPr>
          <w:p w14:paraId="7D062666" w14:textId="002ACAD7" w:rsidR="00C337E4" w:rsidRDefault="00C337E4" w:rsidP="00C337E4">
            <w:pPr>
              <w:jc w:val="center"/>
              <w:rPr>
                <w:rFonts w:ascii="Times New Roman" w:eastAsia="Calibri" w:hAnsi="Times New Roman" w:cs="Times New Roman"/>
                <w:iCs/>
                <w:noProof w:val="0"/>
                <w:sz w:val="24"/>
                <w:szCs w:val="24"/>
              </w:rPr>
            </w:pPr>
          </w:p>
        </w:tc>
        <w:tc>
          <w:tcPr>
            <w:tcW w:w="454" w:type="dxa"/>
          </w:tcPr>
          <w:p w14:paraId="6FFBFF34" w14:textId="04B45B86" w:rsidR="00C337E4" w:rsidRDefault="00C337E4" w:rsidP="00C337E4">
            <w:pPr>
              <w:jc w:val="center"/>
              <w:rPr>
                <w:rFonts w:ascii="Times New Roman" w:eastAsia="Calibri" w:hAnsi="Times New Roman" w:cs="Times New Roman"/>
                <w:iCs/>
                <w:noProof w:val="0"/>
                <w:sz w:val="24"/>
                <w:szCs w:val="24"/>
              </w:rPr>
            </w:pPr>
          </w:p>
        </w:tc>
        <w:tc>
          <w:tcPr>
            <w:tcW w:w="454" w:type="dxa"/>
          </w:tcPr>
          <w:p w14:paraId="317A5A50" w14:textId="1627C6C0" w:rsidR="00C337E4" w:rsidRDefault="00C337E4" w:rsidP="003E1153">
            <w:pPr>
              <w:jc w:val="center"/>
              <w:rPr>
                <w:rFonts w:ascii="Times New Roman" w:eastAsia="Calibri" w:hAnsi="Times New Roman" w:cs="Times New Roman"/>
                <w:iCs/>
                <w:noProof w:val="0"/>
                <w:sz w:val="24"/>
                <w:szCs w:val="24"/>
              </w:rPr>
            </w:pPr>
          </w:p>
        </w:tc>
        <w:tc>
          <w:tcPr>
            <w:tcW w:w="454" w:type="dxa"/>
          </w:tcPr>
          <w:p w14:paraId="3DE7829C" w14:textId="0F0075E7" w:rsidR="00C337E4" w:rsidRDefault="00C337E4" w:rsidP="00C337E4">
            <w:pPr>
              <w:jc w:val="center"/>
              <w:rPr>
                <w:rFonts w:ascii="Times New Roman" w:eastAsia="Calibri" w:hAnsi="Times New Roman" w:cs="Times New Roman"/>
                <w:iCs/>
                <w:noProof w:val="0"/>
                <w:sz w:val="24"/>
                <w:szCs w:val="24"/>
              </w:rPr>
            </w:pPr>
          </w:p>
        </w:tc>
      </w:tr>
      <w:tr w:rsidR="00C337E4" w14:paraId="5B530145" w14:textId="77777777" w:rsidTr="00C337E4">
        <w:tc>
          <w:tcPr>
            <w:tcW w:w="454" w:type="dxa"/>
          </w:tcPr>
          <w:p w14:paraId="58EFD66E" w14:textId="31D6993F" w:rsidR="00C337E4" w:rsidRDefault="00DD482C" w:rsidP="00C337E4">
            <w:pPr>
              <w:jc w:val="both"/>
              <w:rPr>
                <w:rFonts w:ascii="Times New Roman" w:eastAsia="Calibri" w:hAnsi="Times New Roman" w:cs="Times New Roman"/>
                <w:iCs/>
                <w:noProof w:val="0"/>
                <w:sz w:val="24"/>
                <w:szCs w:val="24"/>
              </w:rPr>
            </w:pPr>
            <w:r>
              <w:rPr>
                <w:rFonts w:ascii="Times New Roman" w:eastAsia="Calibri" w:hAnsi="Times New Roman" w:cs="Times New Roman"/>
                <w:iCs/>
                <w:noProof w:val="0"/>
                <w:sz w:val="24"/>
                <w:szCs w:val="24"/>
              </w:rPr>
              <w:t>27</w:t>
            </w:r>
          </w:p>
        </w:tc>
        <w:tc>
          <w:tcPr>
            <w:tcW w:w="454" w:type="dxa"/>
          </w:tcPr>
          <w:p w14:paraId="04020F29" w14:textId="76D60534" w:rsidR="00C337E4" w:rsidRDefault="005E6333" w:rsidP="00C337E4">
            <w:pPr>
              <w:jc w:val="both"/>
              <w:rPr>
                <w:rFonts w:ascii="Times New Roman" w:eastAsia="Calibri" w:hAnsi="Times New Roman" w:cs="Times New Roman"/>
                <w:iCs/>
                <w:noProof w:val="0"/>
                <w:sz w:val="24"/>
                <w:szCs w:val="24"/>
              </w:rPr>
            </w:pPr>
            <w:r>
              <w:rPr>
                <w:rFonts w:ascii="Times New Roman" w:eastAsia="Calibri" w:hAnsi="Times New Roman" w:cs="Times New Roman"/>
                <w:iCs/>
                <w:noProof w:val="0"/>
                <w:sz w:val="24"/>
                <w:szCs w:val="24"/>
              </w:rPr>
              <w:t>30</w:t>
            </w:r>
          </w:p>
        </w:tc>
        <w:tc>
          <w:tcPr>
            <w:tcW w:w="454" w:type="dxa"/>
          </w:tcPr>
          <w:p w14:paraId="5E0C3929" w14:textId="59029E41" w:rsidR="00C337E4" w:rsidRDefault="009127A3" w:rsidP="00C337E4">
            <w:pPr>
              <w:jc w:val="both"/>
              <w:rPr>
                <w:rFonts w:ascii="Times New Roman" w:eastAsia="Calibri" w:hAnsi="Times New Roman" w:cs="Times New Roman"/>
                <w:iCs/>
                <w:noProof w:val="0"/>
                <w:sz w:val="24"/>
                <w:szCs w:val="24"/>
              </w:rPr>
            </w:pPr>
            <w:r>
              <w:rPr>
                <w:rFonts w:ascii="Times New Roman" w:eastAsia="Calibri" w:hAnsi="Times New Roman" w:cs="Times New Roman"/>
                <w:iCs/>
                <w:noProof w:val="0"/>
                <w:sz w:val="24"/>
                <w:szCs w:val="24"/>
              </w:rPr>
              <w:t>16</w:t>
            </w:r>
          </w:p>
        </w:tc>
        <w:tc>
          <w:tcPr>
            <w:tcW w:w="454" w:type="dxa"/>
          </w:tcPr>
          <w:p w14:paraId="15F9CC9D" w14:textId="4BFE6D6B" w:rsidR="00C337E4" w:rsidRDefault="00DD482C" w:rsidP="00C337E4">
            <w:pPr>
              <w:jc w:val="both"/>
              <w:rPr>
                <w:rFonts w:ascii="Times New Roman" w:eastAsia="Calibri" w:hAnsi="Times New Roman" w:cs="Times New Roman"/>
                <w:iCs/>
                <w:noProof w:val="0"/>
                <w:sz w:val="24"/>
                <w:szCs w:val="24"/>
              </w:rPr>
            </w:pPr>
            <w:r>
              <w:rPr>
                <w:rFonts w:ascii="Times New Roman" w:eastAsia="Calibri" w:hAnsi="Times New Roman" w:cs="Times New Roman"/>
                <w:iCs/>
                <w:noProof w:val="0"/>
                <w:sz w:val="24"/>
                <w:szCs w:val="24"/>
              </w:rPr>
              <w:t>6</w:t>
            </w:r>
          </w:p>
        </w:tc>
        <w:tc>
          <w:tcPr>
            <w:tcW w:w="454" w:type="dxa"/>
          </w:tcPr>
          <w:p w14:paraId="2B2B5A09" w14:textId="1574A232" w:rsidR="00C337E4" w:rsidRDefault="005E6333" w:rsidP="00C337E4">
            <w:pPr>
              <w:jc w:val="both"/>
              <w:rPr>
                <w:rFonts w:ascii="Times New Roman" w:eastAsia="Calibri" w:hAnsi="Times New Roman" w:cs="Times New Roman"/>
                <w:iCs/>
                <w:noProof w:val="0"/>
                <w:sz w:val="24"/>
                <w:szCs w:val="24"/>
              </w:rPr>
            </w:pPr>
            <w:r>
              <w:rPr>
                <w:rFonts w:ascii="Times New Roman" w:eastAsia="Calibri" w:hAnsi="Times New Roman" w:cs="Times New Roman"/>
                <w:iCs/>
                <w:noProof w:val="0"/>
                <w:sz w:val="24"/>
                <w:szCs w:val="24"/>
              </w:rPr>
              <w:t>25</w:t>
            </w:r>
          </w:p>
        </w:tc>
        <w:tc>
          <w:tcPr>
            <w:tcW w:w="454" w:type="dxa"/>
          </w:tcPr>
          <w:p w14:paraId="3929CB2F" w14:textId="7463C5C5" w:rsidR="00C337E4" w:rsidRDefault="00DD482C" w:rsidP="00C337E4">
            <w:pPr>
              <w:jc w:val="both"/>
              <w:rPr>
                <w:rFonts w:ascii="Times New Roman" w:eastAsia="Calibri" w:hAnsi="Times New Roman" w:cs="Times New Roman"/>
                <w:iCs/>
                <w:noProof w:val="0"/>
                <w:sz w:val="24"/>
                <w:szCs w:val="24"/>
              </w:rPr>
            </w:pPr>
            <w:r>
              <w:rPr>
                <w:rFonts w:ascii="Times New Roman" w:eastAsia="Calibri" w:hAnsi="Times New Roman" w:cs="Times New Roman"/>
                <w:iCs/>
                <w:noProof w:val="0"/>
                <w:sz w:val="24"/>
                <w:szCs w:val="24"/>
              </w:rPr>
              <w:t>27</w:t>
            </w:r>
          </w:p>
        </w:tc>
        <w:tc>
          <w:tcPr>
            <w:tcW w:w="454" w:type="dxa"/>
            <w:vMerge/>
            <w:tcBorders>
              <w:bottom w:val="nil"/>
            </w:tcBorders>
          </w:tcPr>
          <w:p w14:paraId="1364A198" w14:textId="77777777" w:rsidR="00C337E4" w:rsidRDefault="00C337E4" w:rsidP="00C337E4">
            <w:pPr>
              <w:jc w:val="both"/>
              <w:rPr>
                <w:rFonts w:ascii="Times New Roman" w:eastAsia="Calibri" w:hAnsi="Times New Roman" w:cs="Times New Roman"/>
                <w:iCs/>
                <w:noProof w:val="0"/>
                <w:sz w:val="24"/>
                <w:szCs w:val="24"/>
              </w:rPr>
            </w:pPr>
          </w:p>
        </w:tc>
        <w:tc>
          <w:tcPr>
            <w:tcW w:w="454" w:type="dxa"/>
          </w:tcPr>
          <w:p w14:paraId="1697FDB1" w14:textId="7EB693DB" w:rsidR="00C337E4" w:rsidRDefault="009127A3" w:rsidP="00C337E4">
            <w:pPr>
              <w:jc w:val="both"/>
              <w:rPr>
                <w:rFonts w:ascii="Times New Roman" w:eastAsia="Calibri" w:hAnsi="Times New Roman" w:cs="Times New Roman"/>
                <w:iCs/>
                <w:noProof w:val="0"/>
                <w:sz w:val="24"/>
                <w:szCs w:val="24"/>
              </w:rPr>
            </w:pPr>
            <w:r>
              <w:rPr>
                <w:rFonts w:ascii="Times New Roman" w:eastAsia="Calibri" w:hAnsi="Times New Roman" w:cs="Times New Roman"/>
                <w:iCs/>
                <w:noProof w:val="0"/>
                <w:sz w:val="24"/>
                <w:szCs w:val="24"/>
              </w:rPr>
              <w:t>1</w:t>
            </w:r>
          </w:p>
        </w:tc>
        <w:tc>
          <w:tcPr>
            <w:tcW w:w="454" w:type="dxa"/>
          </w:tcPr>
          <w:p w14:paraId="5FEC2EFD" w14:textId="13BA2830" w:rsidR="00C337E4" w:rsidRDefault="005E6333" w:rsidP="00C337E4">
            <w:pPr>
              <w:jc w:val="both"/>
              <w:rPr>
                <w:rFonts w:ascii="Times New Roman" w:eastAsia="Calibri" w:hAnsi="Times New Roman" w:cs="Times New Roman"/>
                <w:iCs/>
                <w:noProof w:val="0"/>
                <w:sz w:val="24"/>
                <w:szCs w:val="24"/>
              </w:rPr>
            </w:pPr>
            <w:r>
              <w:rPr>
                <w:rFonts w:ascii="Times New Roman" w:eastAsia="Calibri" w:hAnsi="Times New Roman" w:cs="Times New Roman"/>
                <w:iCs/>
                <w:noProof w:val="0"/>
                <w:sz w:val="24"/>
                <w:szCs w:val="24"/>
              </w:rPr>
              <w:t>30</w:t>
            </w:r>
          </w:p>
        </w:tc>
        <w:tc>
          <w:tcPr>
            <w:tcW w:w="454" w:type="dxa"/>
          </w:tcPr>
          <w:p w14:paraId="02D388E4" w14:textId="150BDBD2" w:rsidR="00C337E4" w:rsidRDefault="00DD482C" w:rsidP="00C337E4">
            <w:pPr>
              <w:jc w:val="both"/>
              <w:rPr>
                <w:rFonts w:ascii="Times New Roman" w:eastAsia="Calibri" w:hAnsi="Times New Roman" w:cs="Times New Roman"/>
                <w:iCs/>
                <w:noProof w:val="0"/>
                <w:sz w:val="24"/>
                <w:szCs w:val="24"/>
              </w:rPr>
            </w:pPr>
            <w:r>
              <w:rPr>
                <w:rFonts w:ascii="Times New Roman" w:eastAsia="Calibri" w:hAnsi="Times New Roman" w:cs="Times New Roman"/>
                <w:iCs/>
                <w:noProof w:val="0"/>
                <w:sz w:val="24"/>
                <w:szCs w:val="24"/>
              </w:rPr>
              <w:t>15</w:t>
            </w:r>
          </w:p>
        </w:tc>
        <w:tc>
          <w:tcPr>
            <w:tcW w:w="454" w:type="dxa"/>
          </w:tcPr>
          <w:p w14:paraId="0837324D" w14:textId="5F6D71CF" w:rsidR="00C337E4" w:rsidRDefault="0084074A" w:rsidP="00C337E4">
            <w:pPr>
              <w:jc w:val="both"/>
              <w:rPr>
                <w:rFonts w:ascii="Times New Roman" w:eastAsia="Calibri" w:hAnsi="Times New Roman" w:cs="Times New Roman"/>
                <w:iCs/>
                <w:noProof w:val="0"/>
                <w:sz w:val="24"/>
                <w:szCs w:val="24"/>
              </w:rPr>
            </w:pPr>
            <w:r>
              <w:rPr>
                <w:rFonts w:ascii="Times New Roman" w:eastAsia="Calibri" w:hAnsi="Times New Roman" w:cs="Times New Roman"/>
                <w:iCs/>
                <w:noProof w:val="0"/>
                <w:sz w:val="24"/>
                <w:szCs w:val="24"/>
              </w:rPr>
              <w:t>33</w:t>
            </w:r>
          </w:p>
        </w:tc>
        <w:tc>
          <w:tcPr>
            <w:tcW w:w="454" w:type="dxa"/>
          </w:tcPr>
          <w:p w14:paraId="4891728A" w14:textId="54A030D7" w:rsidR="00C337E4" w:rsidRDefault="009127A3" w:rsidP="00C337E4">
            <w:pPr>
              <w:jc w:val="both"/>
              <w:rPr>
                <w:rFonts w:ascii="Times New Roman" w:eastAsia="Calibri" w:hAnsi="Times New Roman" w:cs="Times New Roman"/>
                <w:iCs/>
                <w:noProof w:val="0"/>
                <w:sz w:val="24"/>
                <w:szCs w:val="24"/>
              </w:rPr>
            </w:pPr>
            <w:r>
              <w:rPr>
                <w:rFonts w:ascii="Times New Roman" w:eastAsia="Calibri" w:hAnsi="Times New Roman" w:cs="Times New Roman"/>
                <w:iCs/>
                <w:noProof w:val="0"/>
                <w:sz w:val="24"/>
                <w:szCs w:val="24"/>
              </w:rPr>
              <w:t>3</w:t>
            </w:r>
          </w:p>
        </w:tc>
        <w:tc>
          <w:tcPr>
            <w:tcW w:w="454" w:type="dxa"/>
          </w:tcPr>
          <w:p w14:paraId="0EE3FC4E" w14:textId="4FE1ECB9" w:rsidR="00C337E4" w:rsidRDefault="00DD482C" w:rsidP="00C337E4">
            <w:pPr>
              <w:jc w:val="both"/>
              <w:rPr>
                <w:rFonts w:ascii="Times New Roman" w:eastAsia="Calibri" w:hAnsi="Times New Roman" w:cs="Times New Roman"/>
                <w:iCs/>
                <w:noProof w:val="0"/>
                <w:sz w:val="24"/>
                <w:szCs w:val="24"/>
              </w:rPr>
            </w:pPr>
            <w:r>
              <w:rPr>
                <w:rFonts w:ascii="Times New Roman" w:eastAsia="Calibri" w:hAnsi="Times New Roman" w:cs="Times New Roman"/>
                <w:iCs/>
                <w:noProof w:val="0"/>
                <w:sz w:val="24"/>
                <w:szCs w:val="24"/>
              </w:rPr>
              <w:t>27</w:t>
            </w:r>
          </w:p>
        </w:tc>
      </w:tr>
    </w:tbl>
    <w:p w14:paraId="3619ED55" w14:textId="77777777" w:rsidR="00C337E4" w:rsidRPr="00C337E4" w:rsidRDefault="00C337E4" w:rsidP="00C337E4">
      <w:pPr>
        <w:spacing w:after="0" w:line="240" w:lineRule="auto"/>
        <w:jc w:val="both"/>
        <w:rPr>
          <w:rFonts w:ascii="Times New Roman" w:eastAsia="Calibri" w:hAnsi="Times New Roman" w:cs="Times New Roman"/>
          <w:iCs/>
          <w:noProof w:val="0"/>
          <w:sz w:val="16"/>
          <w:szCs w:val="16"/>
        </w:rPr>
      </w:pPr>
    </w:p>
    <w:p w14:paraId="13635015" w14:textId="77777777" w:rsidR="006C23D6" w:rsidRPr="00C337E4" w:rsidRDefault="006C23D6" w:rsidP="006C23D6">
      <w:pPr>
        <w:spacing w:after="0" w:line="240" w:lineRule="auto"/>
        <w:jc w:val="both"/>
        <w:rPr>
          <w:rFonts w:ascii="Times New Roman" w:eastAsia="Calibri" w:hAnsi="Times New Roman" w:cs="Times New Roman"/>
          <w:iCs/>
          <w:noProof w:val="0"/>
          <w:sz w:val="16"/>
          <w:szCs w:val="16"/>
        </w:rPr>
      </w:pPr>
    </w:p>
    <w:p w14:paraId="6403FA7C" w14:textId="7E30777E" w:rsidR="006C23D6" w:rsidRPr="009156A9" w:rsidRDefault="007F2C57" w:rsidP="006C23D6">
      <w:pPr>
        <w:pStyle w:val="ListParagraph"/>
        <w:numPr>
          <w:ilvl w:val="0"/>
          <w:numId w:val="1"/>
        </w:numPr>
        <w:tabs>
          <w:tab w:val="left" w:pos="284"/>
        </w:tabs>
        <w:spacing w:after="0" w:line="240" w:lineRule="auto"/>
        <w:ind w:left="0" w:hanging="11"/>
        <w:jc w:val="both"/>
        <w:rPr>
          <w:rFonts w:ascii="Times New Roman" w:eastAsia="Calibri" w:hAnsi="Times New Roman" w:cs="Times New Roman"/>
          <w:noProof w:val="0"/>
          <w:sz w:val="24"/>
          <w:szCs w:val="24"/>
        </w:rPr>
      </w:pPr>
      <w:r w:rsidRPr="009156A9">
        <w:rPr>
          <w:rFonts w:ascii="Times New Roman" w:eastAsia="Calibri" w:hAnsi="Times New Roman" w:cs="Times New Roman"/>
          <w:noProof w:val="0"/>
          <w:sz w:val="24"/>
          <w:szCs w:val="24"/>
        </w:rPr>
        <w:t xml:space="preserve">Ēka Harmonijas ielā 7, Tukumā, 1890. gadā piederēja Tukuma apriņķa galvenajam ārstam un goda miertiesnesim Nikolajam Jorbanam (1861–1917). No 1919. gada marta līdz maijam šajā ēkā atradās Baltijas landesvēra lazarete. Pēc Latvijas Neatkarības kara ēka kļuva par valsts īpašumu un līdz pat 1997. gadam tajā atradās banka.  </w:t>
      </w:r>
      <w:r w:rsidR="006C23D6" w:rsidRPr="009156A9">
        <w:rPr>
          <w:rFonts w:ascii="Times New Roman" w:eastAsia="Calibri" w:hAnsi="Times New Roman" w:cs="Times New Roman"/>
          <w:noProof w:val="0"/>
          <w:sz w:val="24"/>
          <w:szCs w:val="24"/>
        </w:rPr>
        <w:t>Kas šobrīd atrodas šajā ēkā?</w:t>
      </w:r>
    </w:p>
    <w:p w14:paraId="6EA8EB41" w14:textId="77777777" w:rsidR="002C7D2A" w:rsidRPr="00110E3A" w:rsidRDefault="002C7D2A" w:rsidP="002C7D2A">
      <w:pPr>
        <w:spacing w:after="0" w:line="240" w:lineRule="auto"/>
        <w:jc w:val="both"/>
        <w:rPr>
          <w:rFonts w:ascii="Times New Roman" w:eastAsia="Calibri" w:hAnsi="Times New Roman" w:cs="Times New Roman"/>
          <w:noProof w:val="0"/>
          <w:sz w:val="16"/>
          <w:szCs w:val="16"/>
        </w:rPr>
      </w:pPr>
    </w:p>
    <w:tbl>
      <w:tblPr>
        <w:tblStyle w:val="TableGrid"/>
        <w:tblW w:w="0" w:type="auto"/>
        <w:tblLook w:val="04A0" w:firstRow="1" w:lastRow="0" w:firstColumn="1" w:lastColumn="0" w:noHBand="0" w:noVBand="1"/>
      </w:tblPr>
      <w:tblGrid>
        <w:gridCol w:w="456"/>
        <w:gridCol w:w="454"/>
        <w:gridCol w:w="456"/>
        <w:gridCol w:w="456"/>
        <w:gridCol w:w="456"/>
        <w:gridCol w:w="456"/>
        <w:gridCol w:w="456"/>
        <w:gridCol w:w="454"/>
        <w:gridCol w:w="456"/>
        <w:gridCol w:w="456"/>
        <w:gridCol w:w="456"/>
        <w:gridCol w:w="456"/>
        <w:gridCol w:w="454"/>
        <w:gridCol w:w="456"/>
      </w:tblGrid>
      <w:tr w:rsidR="002C7D2A" w14:paraId="7CF9A8F5" w14:textId="77777777" w:rsidTr="002C7D2A">
        <w:tc>
          <w:tcPr>
            <w:tcW w:w="454" w:type="dxa"/>
          </w:tcPr>
          <w:p w14:paraId="3DB7187B" w14:textId="1FB7CA6B" w:rsidR="002C7D2A" w:rsidRDefault="002C7D2A" w:rsidP="005E6333">
            <w:pPr>
              <w:jc w:val="center"/>
              <w:rPr>
                <w:rFonts w:ascii="Times New Roman" w:eastAsia="Calibri" w:hAnsi="Times New Roman" w:cs="Times New Roman"/>
                <w:noProof w:val="0"/>
                <w:sz w:val="24"/>
                <w:szCs w:val="24"/>
              </w:rPr>
            </w:pPr>
          </w:p>
        </w:tc>
        <w:tc>
          <w:tcPr>
            <w:tcW w:w="454" w:type="dxa"/>
          </w:tcPr>
          <w:p w14:paraId="3432E9BF" w14:textId="68DD1C22" w:rsidR="002C7D2A" w:rsidRDefault="002C7D2A" w:rsidP="005E6333">
            <w:pPr>
              <w:jc w:val="center"/>
              <w:rPr>
                <w:rFonts w:ascii="Times New Roman" w:eastAsia="Calibri" w:hAnsi="Times New Roman" w:cs="Times New Roman"/>
                <w:noProof w:val="0"/>
                <w:sz w:val="24"/>
                <w:szCs w:val="24"/>
              </w:rPr>
            </w:pPr>
          </w:p>
        </w:tc>
        <w:tc>
          <w:tcPr>
            <w:tcW w:w="454" w:type="dxa"/>
          </w:tcPr>
          <w:p w14:paraId="203E0DAB" w14:textId="058D41D3" w:rsidR="002C7D2A" w:rsidRDefault="002C7D2A" w:rsidP="005E6333">
            <w:pPr>
              <w:jc w:val="center"/>
              <w:rPr>
                <w:rFonts w:ascii="Times New Roman" w:eastAsia="Calibri" w:hAnsi="Times New Roman" w:cs="Times New Roman"/>
                <w:noProof w:val="0"/>
                <w:sz w:val="24"/>
                <w:szCs w:val="24"/>
              </w:rPr>
            </w:pPr>
          </w:p>
        </w:tc>
        <w:tc>
          <w:tcPr>
            <w:tcW w:w="454" w:type="dxa"/>
          </w:tcPr>
          <w:p w14:paraId="079F2554" w14:textId="1722E205" w:rsidR="002C7D2A" w:rsidRDefault="002C7D2A" w:rsidP="005E6333">
            <w:pPr>
              <w:jc w:val="center"/>
              <w:rPr>
                <w:rFonts w:ascii="Times New Roman" w:eastAsia="Calibri" w:hAnsi="Times New Roman" w:cs="Times New Roman"/>
                <w:noProof w:val="0"/>
                <w:sz w:val="24"/>
                <w:szCs w:val="24"/>
              </w:rPr>
            </w:pPr>
          </w:p>
        </w:tc>
        <w:tc>
          <w:tcPr>
            <w:tcW w:w="454" w:type="dxa"/>
          </w:tcPr>
          <w:p w14:paraId="7F67B093" w14:textId="30458D4B" w:rsidR="002C7D2A" w:rsidRDefault="002C7D2A" w:rsidP="005E6333">
            <w:pPr>
              <w:jc w:val="center"/>
              <w:rPr>
                <w:rFonts w:ascii="Times New Roman" w:eastAsia="Calibri" w:hAnsi="Times New Roman" w:cs="Times New Roman"/>
                <w:noProof w:val="0"/>
                <w:sz w:val="24"/>
                <w:szCs w:val="24"/>
              </w:rPr>
            </w:pPr>
          </w:p>
        </w:tc>
        <w:tc>
          <w:tcPr>
            <w:tcW w:w="454" w:type="dxa"/>
          </w:tcPr>
          <w:p w14:paraId="47EDE5EC" w14:textId="774A47EA" w:rsidR="002C7D2A" w:rsidRDefault="002C7D2A" w:rsidP="005E6333">
            <w:pPr>
              <w:jc w:val="center"/>
              <w:rPr>
                <w:rFonts w:ascii="Times New Roman" w:eastAsia="Calibri" w:hAnsi="Times New Roman" w:cs="Times New Roman"/>
                <w:noProof w:val="0"/>
                <w:sz w:val="24"/>
                <w:szCs w:val="24"/>
              </w:rPr>
            </w:pPr>
          </w:p>
        </w:tc>
        <w:tc>
          <w:tcPr>
            <w:tcW w:w="454" w:type="dxa"/>
          </w:tcPr>
          <w:p w14:paraId="0C9A6594" w14:textId="77B5DBC2" w:rsidR="002C7D2A" w:rsidRDefault="002C7D2A" w:rsidP="005E6333">
            <w:pPr>
              <w:jc w:val="center"/>
              <w:rPr>
                <w:rFonts w:ascii="Times New Roman" w:eastAsia="Calibri" w:hAnsi="Times New Roman" w:cs="Times New Roman"/>
                <w:noProof w:val="0"/>
                <w:sz w:val="24"/>
                <w:szCs w:val="24"/>
              </w:rPr>
            </w:pPr>
          </w:p>
        </w:tc>
        <w:tc>
          <w:tcPr>
            <w:tcW w:w="454" w:type="dxa"/>
            <w:vMerge w:val="restart"/>
            <w:tcBorders>
              <w:top w:val="nil"/>
            </w:tcBorders>
          </w:tcPr>
          <w:p w14:paraId="1A37A640" w14:textId="77777777" w:rsidR="002C7D2A" w:rsidRDefault="002C7D2A" w:rsidP="002C7D2A">
            <w:pPr>
              <w:jc w:val="both"/>
              <w:rPr>
                <w:rFonts w:ascii="Times New Roman" w:eastAsia="Calibri" w:hAnsi="Times New Roman" w:cs="Times New Roman"/>
                <w:noProof w:val="0"/>
                <w:sz w:val="24"/>
                <w:szCs w:val="24"/>
              </w:rPr>
            </w:pPr>
          </w:p>
        </w:tc>
        <w:tc>
          <w:tcPr>
            <w:tcW w:w="454" w:type="dxa"/>
          </w:tcPr>
          <w:p w14:paraId="63F1A3AA" w14:textId="16BC9625" w:rsidR="002C7D2A" w:rsidRDefault="002C7D2A" w:rsidP="005E6333">
            <w:pPr>
              <w:jc w:val="center"/>
              <w:rPr>
                <w:rFonts w:ascii="Times New Roman" w:eastAsia="Calibri" w:hAnsi="Times New Roman" w:cs="Times New Roman"/>
                <w:noProof w:val="0"/>
                <w:sz w:val="24"/>
                <w:szCs w:val="24"/>
              </w:rPr>
            </w:pPr>
          </w:p>
        </w:tc>
        <w:tc>
          <w:tcPr>
            <w:tcW w:w="454" w:type="dxa"/>
          </w:tcPr>
          <w:p w14:paraId="4820965C" w14:textId="5BD8B5DF" w:rsidR="002C7D2A" w:rsidRDefault="002C7D2A" w:rsidP="005E6333">
            <w:pPr>
              <w:jc w:val="center"/>
              <w:rPr>
                <w:rFonts w:ascii="Times New Roman" w:eastAsia="Calibri" w:hAnsi="Times New Roman" w:cs="Times New Roman"/>
                <w:noProof w:val="0"/>
                <w:sz w:val="24"/>
                <w:szCs w:val="24"/>
              </w:rPr>
            </w:pPr>
          </w:p>
        </w:tc>
        <w:tc>
          <w:tcPr>
            <w:tcW w:w="454" w:type="dxa"/>
          </w:tcPr>
          <w:p w14:paraId="25352CF4" w14:textId="23C62134" w:rsidR="002C7D2A" w:rsidRDefault="002C7D2A" w:rsidP="005E6333">
            <w:pPr>
              <w:jc w:val="center"/>
              <w:rPr>
                <w:rFonts w:ascii="Times New Roman" w:eastAsia="Calibri" w:hAnsi="Times New Roman" w:cs="Times New Roman"/>
                <w:noProof w:val="0"/>
                <w:sz w:val="24"/>
                <w:szCs w:val="24"/>
              </w:rPr>
            </w:pPr>
          </w:p>
        </w:tc>
        <w:tc>
          <w:tcPr>
            <w:tcW w:w="454" w:type="dxa"/>
          </w:tcPr>
          <w:p w14:paraId="040A44D7" w14:textId="02F47EAB" w:rsidR="002C7D2A" w:rsidRDefault="002C7D2A" w:rsidP="005E6333">
            <w:pPr>
              <w:jc w:val="center"/>
              <w:rPr>
                <w:rFonts w:ascii="Times New Roman" w:eastAsia="Calibri" w:hAnsi="Times New Roman" w:cs="Times New Roman"/>
                <w:noProof w:val="0"/>
                <w:sz w:val="24"/>
                <w:szCs w:val="24"/>
              </w:rPr>
            </w:pPr>
          </w:p>
        </w:tc>
        <w:tc>
          <w:tcPr>
            <w:tcW w:w="454" w:type="dxa"/>
          </w:tcPr>
          <w:p w14:paraId="18FFA86D" w14:textId="78AC1120" w:rsidR="002C7D2A" w:rsidRDefault="002C7D2A" w:rsidP="003E1153">
            <w:pPr>
              <w:rPr>
                <w:rFonts w:ascii="Times New Roman" w:eastAsia="Calibri" w:hAnsi="Times New Roman" w:cs="Times New Roman"/>
                <w:noProof w:val="0"/>
                <w:sz w:val="24"/>
                <w:szCs w:val="24"/>
              </w:rPr>
            </w:pPr>
          </w:p>
        </w:tc>
        <w:tc>
          <w:tcPr>
            <w:tcW w:w="454" w:type="dxa"/>
          </w:tcPr>
          <w:p w14:paraId="22ED198B" w14:textId="7C1A02DE" w:rsidR="002C7D2A" w:rsidRDefault="002C7D2A" w:rsidP="005E6333">
            <w:pPr>
              <w:jc w:val="center"/>
              <w:rPr>
                <w:rFonts w:ascii="Times New Roman" w:eastAsia="Calibri" w:hAnsi="Times New Roman" w:cs="Times New Roman"/>
                <w:noProof w:val="0"/>
                <w:sz w:val="24"/>
                <w:szCs w:val="24"/>
              </w:rPr>
            </w:pPr>
          </w:p>
        </w:tc>
      </w:tr>
      <w:tr w:rsidR="002C7D2A" w14:paraId="23815846" w14:textId="77777777" w:rsidTr="002C7D2A">
        <w:tc>
          <w:tcPr>
            <w:tcW w:w="454" w:type="dxa"/>
          </w:tcPr>
          <w:p w14:paraId="10D3B971" w14:textId="227DD2ED" w:rsidR="002C7D2A" w:rsidRDefault="005E6333" w:rsidP="005E6333">
            <w:pPr>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24</w:t>
            </w:r>
          </w:p>
        </w:tc>
        <w:tc>
          <w:tcPr>
            <w:tcW w:w="454" w:type="dxa"/>
          </w:tcPr>
          <w:p w14:paraId="257DD009" w14:textId="4CA0B2F6" w:rsidR="002C7D2A" w:rsidRDefault="00DD482C" w:rsidP="005E6333">
            <w:pPr>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6</w:t>
            </w:r>
          </w:p>
        </w:tc>
        <w:tc>
          <w:tcPr>
            <w:tcW w:w="454" w:type="dxa"/>
          </w:tcPr>
          <w:p w14:paraId="66A2B4A5" w14:textId="71D4511B" w:rsidR="002C7D2A" w:rsidRDefault="005E6333" w:rsidP="005E6333">
            <w:pPr>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18</w:t>
            </w:r>
          </w:p>
        </w:tc>
        <w:tc>
          <w:tcPr>
            <w:tcW w:w="454" w:type="dxa"/>
          </w:tcPr>
          <w:p w14:paraId="0AF913CF" w14:textId="73FEC8AA" w:rsidR="002C7D2A" w:rsidRDefault="005E6333" w:rsidP="005E6333">
            <w:pPr>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29</w:t>
            </w:r>
          </w:p>
        </w:tc>
        <w:tc>
          <w:tcPr>
            <w:tcW w:w="454" w:type="dxa"/>
          </w:tcPr>
          <w:p w14:paraId="107994F7" w14:textId="2C68A25C" w:rsidR="002C7D2A" w:rsidRDefault="005E6333" w:rsidP="005E6333">
            <w:pPr>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30</w:t>
            </w:r>
          </w:p>
        </w:tc>
        <w:tc>
          <w:tcPr>
            <w:tcW w:w="454" w:type="dxa"/>
          </w:tcPr>
          <w:p w14:paraId="23547404" w14:textId="02F8CACF" w:rsidR="002C7D2A" w:rsidRDefault="00DD482C" w:rsidP="005E6333">
            <w:pPr>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27</w:t>
            </w:r>
          </w:p>
        </w:tc>
        <w:tc>
          <w:tcPr>
            <w:tcW w:w="454" w:type="dxa"/>
          </w:tcPr>
          <w:p w14:paraId="79F37E56" w14:textId="533AD543" w:rsidR="002C7D2A" w:rsidRDefault="0084074A" w:rsidP="005E6333">
            <w:pPr>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29</w:t>
            </w:r>
          </w:p>
        </w:tc>
        <w:tc>
          <w:tcPr>
            <w:tcW w:w="454" w:type="dxa"/>
            <w:vMerge/>
            <w:tcBorders>
              <w:bottom w:val="nil"/>
            </w:tcBorders>
          </w:tcPr>
          <w:p w14:paraId="0D42B4FD" w14:textId="77777777" w:rsidR="002C7D2A" w:rsidRDefault="002C7D2A" w:rsidP="002C7D2A">
            <w:pPr>
              <w:jc w:val="both"/>
              <w:rPr>
                <w:rFonts w:ascii="Times New Roman" w:eastAsia="Calibri" w:hAnsi="Times New Roman" w:cs="Times New Roman"/>
                <w:noProof w:val="0"/>
                <w:sz w:val="24"/>
                <w:szCs w:val="24"/>
              </w:rPr>
            </w:pPr>
          </w:p>
        </w:tc>
        <w:tc>
          <w:tcPr>
            <w:tcW w:w="454" w:type="dxa"/>
          </w:tcPr>
          <w:p w14:paraId="5325F83E" w14:textId="4C42A373" w:rsidR="002C7D2A" w:rsidRDefault="005E6333" w:rsidP="005E6333">
            <w:pPr>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24</w:t>
            </w:r>
          </w:p>
        </w:tc>
        <w:tc>
          <w:tcPr>
            <w:tcW w:w="454" w:type="dxa"/>
          </w:tcPr>
          <w:p w14:paraId="72B15469" w14:textId="1C95A138" w:rsidR="002C7D2A" w:rsidRDefault="009127A3" w:rsidP="005E6333">
            <w:pPr>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11</w:t>
            </w:r>
          </w:p>
        </w:tc>
        <w:tc>
          <w:tcPr>
            <w:tcW w:w="454" w:type="dxa"/>
          </w:tcPr>
          <w:p w14:paraId="180043F2" w14:textId="07D8AABB" w:rsidR="002C7D2A" w:rsidRDefault="0084074A" w:rsidP="005E6333">
            <w:pPr>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33</w:t>
            </w:r>
          </w:p>
        </w:tc>
        <w:tc>
          <w:tcPr>
            <w:tcW w:w="454" w:type="dxa"/>
          </w:tcPr>
          <w:p w14:paraId="5D3B61DF" w14:textId="02E459B2" w:rsidR="002C7D2A" w:rsidRDefault="00DD482C" w:rsidP="005E6333">
            <w:pPr>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15</w:t>
            </w:r>
          </w:p>
        </w:tc>
        <w:tc>
          <w:tcPr>
            <w:tcW w:w="454" w:type="dxa"/>
          </w:tcPr>
          <w:p w14:paraId="4A268260" w14:textId="1F221FD5" w:rsidR="002C7D2A" w:rsidRDefault="009127A3" w:rsidP="005E6333">
            <w:pPr>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5</w:t>
            </w:r>
          </w:p>
        </w:tc>
        <w:tc>
          <w:tcPr>
            <w:tcW w:w="454" w:type="dxa"/>
          </w:tcPr>
          <w:p w14:paraId="426478F6" w14:textId="100EABFC" w:rsidR="002C7D2A" w:rsidRDefault="005E6333" w:rsidP="005E6333">
            <w:pPr>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29</w:t>
            </w:r>
          </w:p>
        </w:tc>
      </w:tr>
    </w:tbl>
    <w:p w14:paraId="3732A9AD" w14:textId="52BB3399" w:rsidR="00AA72F1" w:rsidRPr="002C7D2A" w:rsidRDefault="002C7D2A" w:rsidP="002C7D2A">
      <w:pPr>
        <w:spacing w:after="0" w:line="240" w:lineRule="auto"/>
        <w:jc w:val="both"/>
        <w:rPr>
          <w:rFonts w:ascii="Times New Roman" w:eastAsia="Calibri" w:hAnsi="Times New Roman" w:cs="Times New Roman"/>
          <w:iCs/>
          <w:noProof w:val="0"/>
          <w:sz w:val="24"/>
          <w:szCs w:val="24"/>
        </w:rPr>
      </w:pPr>
      <w:r w:rsidRPr="002C7D2A">
        <w:rPr>
          <w:rFonts w:ascii="Times New Roman" w:eastAsia="Calibri" w:hAnsi="Times New Roman" w:cs="Times New Roman"/>
          <w:noProof w:val="0"/>
          <w:sz w:val="24"/>
          <w:szCs w:val="24"/>
        </w:rPr>
        <w:tab/>
      </w:r>
    </w:p>
    <w:p w14:paraId="5F7EDD7F" w14:textId="2E46D846" w:rsidR="00110E3A" w:rsidRPr="009156A9" w:rsidRDefault="006C23D6" w:rsidP="00475AD0">
      <w:pPr>
        <w:pStyle w:val="ListParagraph"/>
        <w:numPr>
          <w:ilvl w:val="0"/>
          <w:numId w:val="1"/>
        </w:numPr>
        <w:tabs>
          <w:tab w:val="left" w:pos="426"/>
        </w:tabs>
        <w:ind w:left="0" w:hanging="11"/>
        <w:jc w:val="both"/>
        <w:rPr>
          <w:rFonts w:ascii="Times New Roman" w:hAnsi="Times New Roman" w:cs="Times New Roman"/>
          <w:sz w:val="24"/>
          <w:szCs w:val="24"/>
          <w:shd w:val="clear" w:color="auto" w:fill="FFFFFF"/>
        </w:rPr>
      </w:pPr>
      <w:r w:rsidRPr="009156A9">
        <w:rPr>
          <w:rFonts w:ascii="Times New Roman" w:hAnsi="Times New Roman" w:cs="Times New Roman"/>
          <w:sz w:val="24"/>
          <w:szCs w:val="24"/>
          <w:shd w:val="clear" w:color="auto" w:fill="FFFFFF"/>
        </w:rPr>
        <w:t>Literāts</w:t>
      </w:r>
      <w:r w:rsidR="007F2C57" w:rsidRPr="009156A9">
        <w:rPr>
          <w:rFonts w:ascii="Times New Roman" w:hAnsi="Times New Roman" w:cs="Times New Roman"/>
          <w:sz w:val="24"/>
          <w:szCs w:val="24"/>
          <w:shd w:val="clear" w:color="auto" w:fill="FFFFFF"/>
        </w:rPr>
        <w:t>,</w:t>
      </w:r>
      <w:r w:rsidRPr="009156A9">
        <w:rPr>
          <w:rFonts w:ascii="Times New Roman" w:hAnsi="Times New Roman" w:cs="Times New Roman"/>
          <w:sz w:val="24"/>
          <w:szCs w:val="24"/>
          <w:shd w:val="clear" w:color="auto" w:fill="FFFFFF"/>
        </w:rPr>
        <w:t xml:space="preserve"> </w:t>
      </w:r>
      <w:r w:rsidR="007F2C57" w:rsidRPr="009156A9">
        <w:rPr>
          <w:rFonts w:ascii="Times New Roman" w:hAnsi="Times New Roman" w:cs="Times New Roman"/>
          <w:sz w:val="24"/>
          <w:szCs w:val="24"/>
          <w:shd w:val="clear" w:color="auto" w:fill="FFFFFF"/>
        </w:rPr>
        <w:t xml:space="preserve">Studentu bataljona brīvprātīgais Andrejs Iksens (1888–1962), apbalvots ar Lāčplēsa Kara ordeni par varonību cīņās pret bermontiešiem 1919. gada oktobrī. Viņa pirmās literārās publikācijas tika izdotas 1919. gadā. </w:t>
      </w:r>
      <w:r w:rsidRPr="009156A9">
        <w:rPr>
          <w:rFonts w:ascii="Times New Roman" w:hAnsi="Times New Roman" w:cs="Times New Roman"/>
          <w:sz w:val="24"/>
          <w:szCs w:val="24"/>
          <w:shd w:val="clear" w:color="auto" w:fill="FFFFFF"/>
        </w:rPr>
        <w:t>Viena no viņa sacerētajām dziesmām ir “Nav skaitā lieli mūsu …”. Uzraksti skaņdarba nosaukuma pēdējo vārdu!</w:t>
      </w:r>
    </w:p>
    <w:tbl>
      <w:tblPr>
        <w:tblStyle w:val="TableGrid"/>
        <w:tblW w:w="0" w:type="auto"/>
        <w:tblLook w:val="04A0" w:firstRow="1" w:lastRow="0" w:firstColumn="1" w:lastColumn="0" w:noHBand="0" w:noVBand="1"/>
      </w:tblPr>
      <w:tblGrid>
        <w:gridCol w:w="454"/>
        <w:gridCol w:w="456"/>
        <w:gridCol w:w="456"/>
        <w:gridCol w:w="456"/>
        <w:gridCol w:w="456"/>
      </w:tblGrid>
      <w:tr w:rsidR="00AA72F1" w14:paraId="5AA13CDE" w14:textId="77777777" w:rsidTr="00AA72F1">
        <w:tc>
          <w:tcPr>
            <w:tcW w:w="454" w:type="dxa"/>
          </w:tcPr>
          <w:p w14:paraId="7B11A4BD" w14:textId="0CECF45D" w:rsidR="00AA72F1" w:rsidRDefault="00AA72F1" w:rsidP="005E6333">
            <w:pPr>
              <w:jc w:val="center"/>
              <w:rPr>
                <w:rFonts w:ascii="Times New Roman" w:hAnsi="Times New Roman" w:cs="Times New Roman"/>
                <w:sz w:val="24"/>
                <w:szCs w:val="24"/>
              </w:rPr>
            </w:pPr>
          </w:p>
        </w:tc>
        <w:tc>
          <w:tcPr>
            <w:tcW w:w="454" w:type="dxa"/>
          </w:tcPr>
          <w:p w14:paraId="6EE9DB9F" w14:textId="7967550B" w:rsidR="00AA72F1" w:rsidRDefault="00AA72F1" w:rsidP="005E6333">
            <w:pPr>
              <w:jc w:val="center"/>
              <w:rPr>
                <w:rFonts w:ascii="Times New Roman" w:hAnsi="Times New Roman" w:cs="Times New Roman"/>
                <w:sz w:val="24"/>
                <w:szCs w:val="24"/>
              </w:rPr>
            </w:pPr>
          </w:p>
        </w:tc>
        <w:tc>
          <w:tcPr>
            <w:tcW w:w="454" w:type="dxa"/>
          </w:tcPr>
          <w:p w14:paraId="1C9B516F" w14:textId="0C368F38" w:rsidR="00AA72F1" w:rsidRDefault="00AA72F1" w:rsidP="005E6333">
            <w:pPr>
              <w:jc w:val="center"/>
              <w:rPr>
                <w:rFonts w:ascii="Times New Roman" w:hAnsi="Times New Roman" w:cs="Times New Roman"/>
                <w:sz w:val="24"/>
                <w:szCs w:val="24"/>
              </w:rPr>
            </w:pPr>
          </w:p>
        </w:tc>
        <w:tc>
          <w:tcPr>
            <w:tcW w:w="454" w:type="dxa"/>
          </w:tcPr>
          <w:p w14:paraId="0D8FCDBE" w14:textId="24211383" w:rsidR="00AA72F1" w:rsidRDefault="00AA72F1" w:rsidP="005E6333">
            <w:pPr>
              <w:jc w:val="center"/>
              <w:rPr>
                <w:rFonts w:ascii="Times New Roman" w:hAnsi="Times New Roman" w:cs="Times New Roman"/>
                <w:sz w:val="24"/>
                <w:szCs w:val="24"/>
              </w:rPr>
            </w:pPr>
          </w:p>
        </w:tc>
        <w:tc>
          <w:tcPr>
            <w:tcW w:w="454" w:type="dxa"/>
          </w:tcPr>
          <w:p w14:paraId="60D4B143" w14:textId="23F65CF6" w:rsidR="00AA72F1" w:rsidRDefault="00AA72F1" w:rsidP="005E6333">
            <w:pPr>
              <w:jc w:val="center"/>
              <w:rPr>
                <w:rFonts w:ascii="Times New Roman" w:hAnsi="Times New Roman" w:cs="Times New Roman"/>
                <w:sz w:val="24"/>
                <w:szCs w:val="24"/>
              </w:rPr>
            </w:pPr>
          </w:p>
        </w:tc>
      </w:tr>
      <w:tr w:rsidR="00AA72F1" w14:paraId="365D9E09" w14:textId="77777777" w:rsidTr="00AA72F1">
        <w:tc>
          <w:tcPr>
            <w:tcW w:w="454" w:type="dxa"/>
          </w:tcPr>
          <w:p w14:paraId="76A8EF34" w14:textId="15514F01" w:rsidR="00AA72F1" w:rsidRDefault="009127A3" w:rsidP="005E6333">
            <w:pPr>
              <w:jc w:val="center"/>
              <w:rPr>
                <w:rFonts w:ascii="Times New Roman" w:hAnsi="Times New Roman" w:cs="Times New Roman"/>
                <w:sz w:val="24"/>
                <w:szCs w:val="24"/>
              </w:rPr>
            </w:pPr>
            <w:r>
              <w:rPr>
                <w:rFonts w:ascii="Times New Roman" w:hAnsi="Times New Roman" w:cs="Times New Roman"/>
                <w:sz w:val="24"/>
                <w:szCs w:val="24"/>
              </w:rPr>
              <w:t>8</w:t>
            </w:r>
          </w:p>
        </w:tc>
        <w:tc>
          <w:tcPr>
            <w:tcW w:w="454" w:type="dxa"/>
          </w:tcPr>
          <w:p w14:paraId="49EDA6EF" w14:textId="1B0B344D" w:rsidR="00AA72F1" w:rsidRDefault="009127A3" w:rsidP="005E6333">
            <w:pPr>
              <w:jc w:val="center"/>
              <w:rPr>
                <w:rFonts w:ascii="Times New Roman" w:hAnsi="Times New Roman" w:cs="Times New Roman"/>
                <w:sz w:val="24"/>
                <w:szCs w:val="24"/>
              </w:rPr>
            </w:pPr>
            <w:r>
              <w:rPr>
                <w:rFonts w:ascii="Times New Roman" w:hAnsi="Times New Roman" w:cs="Times New Roman"/>
                <w:sz w:val="24"/>
                <w:szCs w:val="24"/>
              </w:rPr>
              <w:t>11</w:t>
            </w:r>
          </w:p>
        </w:tc>
        <w:tc>
          <w:tcPr>
            <w:tcW w:w="454" w:type="dxa"/>
          </w:tcPr>
          <w:p w14:paraId="3D2A0135" w14:textId="60A0C893" w:rsidR="00AA72F1" w:rsidRDefault="005E6333" w:rsidP="005E6333">
            <w:pPr>
              <w:jc w:val="center"/>
              <w:rPr>
                <w:rFonts w:ascii="Times New Roman" w:hAnsi="Times New Roman" w:cs="Times New Roman"/>
                <w:sz w:val="24"/>
                <w:szCs w:val="24"/>
              </w:rPr>
            </w:pPr>
            <w:r>
              <w:rPr>
                <w:rFonts w:ascii="Times New Roman" w:hAnsi="Times New Roman" w:cs="Times New Roman"/>
                <w:sz w:val="24"/>
                <w:szCs w:val="24"/>
              </w:rPr>
              <w:t>30</w:t>
            </w:r>
          </w:p>
        </w:tc>
        <w:tc>
          <w:tcPr>
            <w:tcW w:w="454" w:type="dxa"/>
          </w:tcPr>
          <w:p w14:paraId="0F7D14B1" w14:textId="071CB31E" w:rsidR="00AA72F1" w:rsidRDefault="005E6333" w:rsidP="005E6333">
            <w:pPr>
              <w:jc w:val="center"/>
              <w:rPr>
                <w:rFonts w:ascii="Times New Roman" w:hAnsi="Times New Roman" w:cs="Times New Roman"/>
                <w:sz w:val="24"/>
                <w:szCs w:val="24"/>
              </w:rPr>
            </w:pPr>
            <w:r>
              <w:rPr>
                <w:rFonts w:ascii="Times New Roman" w:hAnsi="Times New Roman" w:cs="Times New Roman"/>
                <w:sz w:val="24"/>
                <w:szCs w:val="24"/>
              </w:rPr>
              <w:t>18</w:t>
            </w:r>
          </w:p>
        </w:tc>
        <w:tc>
          <w:tcPr>
            <w:tcW w:w="454" w:type="dxa"/>
          </w:tcPr>
          <w:p w14:paraId="4C8F73E3" w14:textId="59545FA7" w:rsidR="00AA72F1" w:rsidRDefault="009127A3" w:rsidP="005E6333">
            <w:pPr>
              <w:jc w:val="center"/>
              <w:rPr>
                <w:rFonts w:ascii="Times New Roman" w:hAnsi="Times New Roman" w:cs="Times New Roman"/>
                <w:sz w:val="24"/>
                <w:szCs w:val="24"/>
              </w:rPr>
            </w:pPr>
            <w:r>
              <w:rPr>
                <w:rFonts w:ascii="Times New Roman" w:hAnsi="Times New Roman" w:cs="Times New Roman"/>
                <w:sz w:val="24"/>
                <w:szCs w:val="24"/>
              </w:rPr>
              <w:t>13</w:t>
            </w:r>
          </w:p>
        </w:tc>
      </w:tr>
    </w:tbl>
    <w:p w14:paraId="5E9B2B1A" w14:textId="01D163FC" w:rsidR="00110E3A" w:rsidRDefault="00110E3A">
      <w:pPr>
        <w:rPr>
          <w:rFonts w:ascii="Times New Roman" w:hAnsi="Times New Roman" w:cs="Times New Roman"/>
          <w:sz w:val="24"/>
          <w:szCs w:val="24"/>
        </w:rPr>
      </w:pPr>
    </w:p>
    <w:tbl>
      <w:tblPr>
        <w:tblStyle w:val="TableGrid"/>
        <w:tblW w:w="9988" w:type="dxa"/>
        <w:jc w:val="center"/>
        <w:tblLook w:val="04A0" w:firstRow="1" w:lastRow="0" w:firstColumn="1" w:lastColumn="0" w:noHBand="0" w:noVBand="1"/>
      </w:tblPr>
      <w:tblGrid>
        <w:gridCol w:w="456"/>
        <w:gridCol w:w="456"/>
        <w:gridCol w:w="456"/>
        <w:gridCol w:w="456"/>
        <w:gridCol w:w="456"/>
        <w:gridCol w:w="456"/>
        <w:gridCol w:w="442"/>
        <w:gridCol w:w="456"/>
        <w:gridCol w:w="456"/>
        <w:gridCol w:w="456"/>
        <w:gridCol w:w="456"/>
        <w:gridCol w:w="456"/>
        <w:gridCol w:w="443"/>
        <w:gridCol w:w="456"/>
        <w:gridCol w:w="456"/>
        <w:gridCol w:w="456"/>
        <w:gridCol w:w="456"/>
        <w:gridCol w:w="456"/>
        <w:gridCol w:w="456"/>
        <w:gridCol w:w="456"/>
        <w:gridCol w:w="456"/>
        <w:gridCol w:w="439"/>
      </w:tblGrid>
      <w:tr w:rsidR="007453BA" w14:paraId="7AE84DE1" w14:textId="77777777" w:rsidTr="007453BA">
        <w:trPr>
          <w:gridAfter w:val="1"/>
          <w:wAfter w:w="454" w:type="dxa"/>
          <w:jc w:val="center"/>
        </w:trPr>
        <w:tc>
          <w:tcPr>
            <w:tcW w:w="454" w:type="dxa"/>
          </w:tcPr>
          <w:p w14:paraId="30337529" w14:textId="3D591113" w:rsidR="007453BA" w:rsidRPr="003E1153" w:rsidRDefault="007453BA" w:rsidP="007A2D3E">
            <w:pPr>
              <w:jc w:val="center"/>
              <w:rPr>
                <w:rFonts w:ascii="Times New Roman" w:hAnsi="Times New Roman" w:cs="Times New Roman"/>
                <w:b/>
                <w:bCs/>
                <w:sz w:val="24"/>
                <w:szCs w:val="24"/>
              </w:rPr>
            </w:pPr>
          </w:p>
        </w:tc>
        <w:tc>
          <w:tcPr>
            <w:tcW w:w="454" w:type="dxa"/>
          </w:tcPr>
          <w:p w14:paraId="41226AFB" w14:textId="1CF0D93A" w:rsidR="007453BA" w:rsidRPr="003E1153" w:rsidRDefault="007453BA" w:rsidP="007A2D3E">
            <w:pPr>
              <w:jc w:val="center"/>
              <w:rPr>
                <w:rFonts w:ascii="Times New Roman" w:hAnsi="Times New Roman" w:cs="Times New Roman"/>
                <w:b/>
                <w:bCs/>
                <w:sz w:val="24"/>
                <w:szCs w:val="24"/>
              </w:rPr>
            </w:pPr>
          </w:p>
        </w:tc>
        <w:tc>
          <w:tcPr>
            <w:tcW w:w="454" w:type="dxa"/>
            <w:vMerge w:val="restart"/>
            <w:tcBorders>
              <w:top w:val="nil"/>
            </w:tcBorders>
          </w:tcPr>
          <w:p w14:paraId="606EE4CA" w14:textId="77777777" w:rsidR="007453BA" w:rsidRPr="003E1153" w:rsidRDefault="007453BA" w:rsidP="007A2D3E">
            <w:pPr>
              <w:jc w:val="center"/>
              <w:rPr>
                <w:rFonts w:ascii="Times New Roman" w:hAnsi="Times New Roman" w:cs="Times New Roman"/>
                <w:b/>
                <w:bCs/>
                <w:sz w:val="24"/>
                <w:szCs w:val="24"/>
              </w:rPr>
            </w:pPr>
          </w:p>
        </w:tc>
        <w:tc>
          <w:tcPr>
            <w:tcW w:w="454" w:type="dxa"/>
          </w:tcPr>
          <w:p w14:paraId="194C0FC6" w14:textId="5ECA38F2" w:rsidR="007453BA" w:rsidRPr="003E1153" w:rsidRDefault="007453BA" w:rsidP="007A2D3E">
            <w:pPr>
              <w:jc w:val="center"/>
              <w:rPr>
                <w:rFonts w:ascii="Times New Roman" w:hAnsi="Times New Roman" w:cs="Times New Roman"/>
                <w:b/>
                <w:bCs/>
                <w:sz w:val="24"/>
                <w:szCs w:val="24"/>
              </w:rPr>
            </w:pPr>
          </w:p>
        </w:tc>
        <w:tc>
          <w:tcPr>
            <w:tcW w:w="454" w:type="dxa"/>
          </w:tcPr>
          <w:p w14:paraId="1605D21C" w14:textId="0EF78292" w:rsidR="007453BA" w:rsidRPr="003E1153" w:rsidRDefault="007453BA" w:rsidP="007A2D3E">
            <w:pPr>
              <w:jc w:val="center"/>
              <w:rPr>
                <w:rFonts w:ascii="Times New Roman" w:hAnsi="Times New Roman" w:cs="Times New Roman"/>
                <w:b/>
                <w:bCs/>
                <w:sz w:val="24"/>
                <w:szCs w:val="24"/>
              </w:rPr>
            </w:pPr>
          </w:p>
        </w:tc>
        <w:tc>
          <w:tcPr>
            <w:tcW w:w="454" w:type="dxa"/>
          </w:tcPr>
          <w:p w14:paraId="785A31F8" w14:textId="4858C8AC" w:rsidR="007453BA" w:rsidRPr="003E1153" w:rsidRDefault="007453BA" w:rsidP="007A2D3E">
            <w:pPr>
              <w:jc w:val="center"/>
              <w:rPr>
                <w:rFonts w:ascii="Times New Roman" w:hAnsi="Times New Roman" w:cs="Times New Roman"/>
                <w:b/>
                <w:bCs/>
                <w:sz w:val="24"/>
                <w:szCs w:val="24"/>
              </w:rPr>
            </w:pPr>
          </w:p>
        </w:tc>
        <w:tc>
          <w:tcPr>
            <w:tcW w:w="454" w:type="dxa"/>
          </w:tcPr>
          <w:p w14:paraId="373BE0F8" w14:textId="111739B7" w:rsidR="007453BA" w:rsidRPr="003E1153" w:rsidRDefault="007453BA" w:rsidP="007A2D3E">
            <w:pPr>
              <w:jc w:val="center"/>
              <w:rPr>
                <w:rFonts w:ascii="Times New Roman" w:hAnsi="Times New Roman" w:cs="Times New Roman"/>
                <w:b/>
                <w:bCs/>
                <w:sz w:val="24"/>
                <w:szCs w:val="24"/>
              </w:rPr>
            </w:pPr>
          </w:p>
        </w:tc>
        <w:tc>
          <w:tcPr>
            <w:tcW w:w="454" w:type="dxa"/>
          </w:tcPr>
          <w:p w14:paraId="0F3256E6" w14:textId="430DE30B" w:rsidR="007453BA" w:rsidRPr="003E1153" w:rsidRDefault="007453BA" w:rsidP="007A2D3E">
            <w:pPr>
              <w:jc w:val="center"/>
              <w:rPr>
                <w:rFonts w:ascii="Times New Roman" w:hAnsi="Times New Roman" w:cs="Times New Roman"/>
                <w:b/>
                <w:bCs/>
                <w:sz w:val="24"/>
                <w:szCs w:val="24"/>
              </w:rPr>
            </w:pPr>
          </w:p>
        </w:tc>
        <w:tc>
          <w:tcPr>
            <w:tcW w:w="454" w:type="dxa"/>
          </w:tcPr>
          <w:p w14:paraId="193C7000" w14:textId="06CBF45E" w:rsidR="007453BA" w:rsidRPr="003E1153" w:rsidRDefault="007453BA" w:rsidP="007A2D3E">
            <w:pPr>
              <w:jc w:val="center"/>
              <w:rPr>
                <w:rFonts w:ascii="Times New Roman" w:hAnsi="Times New Roman" w:cs="Times New Roman"/>
                <w:b/>
                <w:bCs/>
                <w:sz w:val="24"/>
                <w:szCs w:val="24"/>
              </w:rPr>
            </w:pPr>
          </w:p>
        </w:tc>
        <w:tc>
          <w:tcPr>
            <w:tcW w:w="454" w:type="dxa"/>
            <w:vMerge w:val="restart"/>
            <w:tcBorders>
              <w:top w:val="nil"/>
            </w:tcBorders>
          </w:tcPr>
          <w:p w14:paraId="3EA17D8D" w14:textId="2448EDD8" w:rsidR="007453BA" w:rsidRPr="003E1153" w:rsidRDefault="007453BA"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w:t>
            </w:r>
          </w:p>
        </w:tc>
        <w:tc>
          <w:tcPr>
            <w:tcW w:w="454" w:type="dxa"/>
          </w:tcPr>
          <w:p w14:paraId="545A63FC" w14:textId="596A65AE" w:rsidR="007453BA" w:rsidRPr="003E1153" w:rsidRDefault="007453BA" w:rsidP="007A2D3E">
            <w:pPr>
              <w:jc w:val="center"/>
              <w:rPr>
                <w:rFonts w:ascii="Times New Roman" w:hAnsi="Times New Roman" w:cs="Times New Roman"/>
                <w:b/>
                <w:bCs/>
                <w:sz w:val="24"/>
                <w:szCs w:val="24"/>
              </w:rPr>
            </w:pPr>
          </w:p>
        </w:tc>
        <w:tc>
          <w:tcPr>
            <w:tcW w:w="454" w:type="dxa"/>
          </w:tcPr>
          <w:p w14:paraId="2ABAAB9E" w14:textId="61CBB281" w:rsidR="007453BA" w:rsidRPr="003E1153" w:rsidRDefault="007453BA" w:rsidP="007A2D3E">
            <w:pPr>
              <w:jc w:val="center"/>
              <w:rPr>
                <w:rFonts w:ascii="Times New Roman" w:hAnsi="Times New Roman" w:cs="Times New Roman"/>
                <w:b/>
                <w:bCs/>
                <w:sz w:val="24"/>
                <w:szCs w:val="24"/>
              </w:rPr>
            </w:pPr>
          </w:p>
        </w:tc>
        <w:tc>
          <w:tcPr>
            <w:tcW w:w="454" w:type="dxa"/>
            <w:vMerge w:val="restart"/>
            <w:tcBorders>
              <w:top w:val="nil"/>
            </w:tcBorders>
          </w:tcPr>
          <w:p w14:paraId="5656838B" w14:textId="77777777" w:rsidR="007453BA" w:rsidRPr="003E1153" w:rsidRDefault="007453BA" w:rsidP="007A2D3E">
            <w:pPr>
              <w:jc w:val="center"/>
              <w:rPr>
                <w:rFonts w:ascii="Times New Roman" w:hAnsi="Times New Roman" w:cs="Times New Roman"/>
                <w:b/>
                <w:bCs/>
                <w:sz w:val="24"/>
                <w:szCs w:val="24"/>
              </w:rPr>
            </w:pPr>
          </w:p>
        </w:tc>
        <w:tc>
          <w:tcPr>
            <w:tcW w:w="454" w:type="dxa"/>
          </w:tcPr>
          <w:p w14:paraId="50015FB6" w14:textId="5E8BE716" w:rsidR="007453BA" w:rsidRPr="003E1153" w:rsidRDefault="007453BA" w:rsidP="007A2D3E">
            <w:pPr>
              <w:jc w:val="center"/>
              <w:rPr>
                <w:rFonts w:ascii="Times New Roman" w:hAnsi="Times New Roman" w:cs="Times New Roman"/>
                <w:b/>
                <w:bCs/>
                <w:sz w:val="24"/>
                <w:szCs w:val="24"/>
              </w:rPr>
            </w:pPr>
          </w:p>
        </w:tc>
        <w:tc>
          <w:tcPr>
            <w:tcW w:w="454" w:type="dxa"/>
          </w:tcPr>
          <w:p w14:paraId="5FC19864" w14:textId="382D2A3C" w:rsidR="007453BA" w:rsidRPr="003E1153" w:rsidRDefault="007453BA" w:rsidP="007A2D3E">
            <w:pPr>
              <w:jc w:val="center"/>
              <w:rPr>
                <w:rFonts w:ascii="Times New Roman" w:hAnsi="Times New Roman" w:cs="Times New Roman"/>
                <w:b/>
                <w:bCs/>
                <w:sz w:val="24"/>
                <w:szCs w:val="24"/>
              </w:rPr>
            </w:pPr>
          </w:p>
        </w:tc>
        <w:tc>
          <w:tcPr>
            <w:tcW w:w="454" w:type="dxa"/>
          </w:tcPr>
          <w:p w14:paraId="210014EA" w14:textId="37BA0136" w:rsidR="007453BA" w:rsidRPr="003E1153" w:rsidRDefault="007453BA" w:rsidP="007A2D3E">
            <w:pPr>
              <w:jc w:val="center"/>
              <w:rPr>
                <w:rFonts w:ascii="Times New Roman" w:hAnsi="Times New Roman" w:cs="Times New Roman"/>
                <w:b/>
                <w:bCs/>
                <w:sz w:val="24"/>
                <w:szCs w:val="24"/>
              </w:rPr>
            </w:pPr>
          </w:p>
        </w:tc>
        <w:tc>
          <w:tcPr>
            <w:tcW w:w="454" w:type="dxa"/>
          </w:tcPr>
          <w:p w14:paraId="1B2F0DA8" w14:textId="75CD3E0B" w:rsidR="007453BA" w:rsidRPr="003E1153" w:rsidRDefault="007453BA" w:rsidP="007A2D3E">
            <w:pPr>
              <w:jc w:val="center"/>
              <w:rPr>
                <w:rFonts w:ascii="Times New Roman" w:hAnsi="Times New Roman" w:cs="Times New Roman"/>
                <w:b/>
                <w:bCs/>
                <w:sz w:val="24"/>
                <w:szCs w:val="24"/>
              </w:rPr>
            </w:pPr>
          </w:p>
        </w:tc>
        <w:tc>
          <w:tcPr>
            <w:tcW w:w="454" w:type="dxa"/>
            <w:vMerge w:val="restart"/>
            <w:tcBorders>
              <w:top w:val="nil"/>
            </w:tcBorders>
          </w:tcPr>
          <w:p w14:paraId="772BA5CB" w14:textId="77777777" w:rsidR="007453BA" w:rsidRPr="003E1153" w:rsidRDefault="007453BA" w:rsidP="007A2D3E">
            <w:pPr>
              <w:jc w:val="center"/>
              <w:rPr>
                <w:rFonts w:ascii="Times New Roman" w:hAnsi="Times New Roman" w:cs="Times New Roman"/>
                <w:b/>
                <w:bCs/>
                <w:sz w:val="24"/>
                <w:szCs w:val="24"/>
              </w:rPr>
            </w:pPr>
          </w:p>
        </w:tc>
        <w:tc>
          <w:tcPr>
            <w:tcW w:w="454" w:type="dxa"/>
          </w:tcPr>
          <w:p w14:paraId="60844CB0" w14:textId="5DD22C7F" w:rsidR="007453BA" w:rsidRPr="003E1153" w:rsidRDefault="007453BA" w:rsidP="007A2D3E">
            <w:pPr>
              <w:jc w:val="center"/>
              <w:rPr>
                <w:rFonts w:ascii="Times New Roman" w:hAnsi="Times New Roman" w:cs="Times New Roman"/>
                <w:b/>
                <w:bCs/>
                <w:sz w:val="24"/>
                <w:szCs w:val="24"/>
              </w:rPr>
            </w:pPr>
          </w:p>
        </w:tc>
        <w:tc>
          <w:tcPr>
            <w:tcW w:w="454" w:type="dxa"/>
          </w:tcPr>
          <w:p w14:paraId="4E7EE42A" w14:textId="6301F1C1" w:rsidR="007453BA" w:rsidRPr="003E1153" w:rsidRDefault="007453BA" w:rsidP="007A2D3E">
            <w:pPr>
              <w:jc w:val="center"/>
              <w:rPr>
                <w:rFonts w:ascii="Times New Roman" w:hAnsi="Times New Roman" w:cs="Times New Roman"/>
                <w:b/>
                <w:bCs/>
                <w:sz w:val="24"/>
                <w:szCs w:val="24"/>
              </w:rPr>
            </w:pPr>
          </w:p>
        </w:tc>
        <w:tc>
          <w:tcPr>
            <w:tcW w:w="454" w:type="dxa"/>
          </w:tcPr>
          <w:p w14:paraId="7503EC22" w14:textId="5CA46F59" w:rsidR="007453BA" w:rsidRPr="003E1153" w:rsidRDefault="007453BA" w:rsidP="007A2D3E">
            <w:pPr>
              <w:jc w:val="center"/>
              <w:rPr>
                <w:rFonts w:ascii="Times New Roman" w:hAnsi="Times New Roman" w:cs="Times New Roman"/>
                <w:b/>
                <w:bCs/>
                <w:sz w:val="24"/>
                <w:szCs w:val="24"/>
              </w:rPr>
            </w:pPr>
          </w:p>
        </w:tc>
      </w:tr>
      <w:tr w:rsidR="007453BA" w:rsidRPr="003E1153" w14:paraId="15C8CACB" w14:textId="77777777" w:rsidTr="007453BA">
        <w:trPr>
          <w:gridAfter w:val="1"/>
          <w:wAfter w:w="454" w:type="dxa"/>
          <w:jc w:val="center"/>
        </w:trPr>
        <w:tc>
          <w:tcPr>
            <w:tcW w:w="454" w:type="dxa"/>
          </w:tcPr>
          <w:p w14:paraId="26895C7D" w14:textId="01FDCAF8"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16</w:t>
            </w:r>
          </w:p>
        </w:tc>
        <w:tc>
          <w:tcPr>
            <w:tcW w:w="454" w:type="dxa"/>
          </w:tcPr>
          <w:p w14:paraId="7EADF0FC" w14:textId="52BD8B95" w:rsidR="007453BA" w:rsidRPr="003E1153" w:rsidRDefault="00DD482C"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6</w:t>
            </w:r>
          </w:p>
        </w:tc>
        <w:tc>
          <w:tcPr>
            <w:tcW w:w="454" w:type="dxa"/>
            <w:vMerge/>
            <w:tcBorders>
              <w:bottom w:val="nil"/>
            </w:tcBorders>
          </w:tcPr>
          <w:p w14:paraId="720301FC" w14:textId="77777777" w:rsidR="007453BA" w:rsidRPr="003E1153" w:rsidRDefault="007453BA" w:rsidP="007A2D3E">
            <w:pPr>
              <w:jc w:val="center"/>
              <w:rPr>
                <w:rFonts w:ascii="Times New Roman" w:hAnsi="Times New Roman" w:cs="Times New Roman"/>
                <w:b/>
                <w:bCs/>
                <w:sz w:val="24"/>
                <w:szCs w:val="24"/>
              </w:rPr>
            </w:pPr>
          </w:p>
        </w:tc>
        <w:tc>
          <w:tcPr>
            <w:tcW w:w="454" w:type="dxa"/>
          </w:tcPr>
          <w:p w14:paraId="787005EC" w14:textId="01CFB353" w:rsidR="007453BA" w:rsidRPr="003E1153" w:rsidRDefault="005E633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29</w:t>
            </w:r>
          </w:p>
        </w:tc>
        <w:tc>
          <w:tcPr>
            <w:tcW w:w="454" w:type="dxa"/>
          </w:tcPr>
          <w:p w14:paraId="7CA025CB" w14:textId="08650ADB"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16</w:t>
            </w:r>
          </w:p>
        </w:tc>
        <w:tc>
          <w:tcPr>
            <w:tcW w:w="454" w:type="dxa"/>
          </w:tcPr>
          <w:p w14:paraId="26D6CEB7" w14:textId="5A9CD9C4"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11</w:t>
            </w:r>
          </w:p>
        </w:tc>
        <w:tc>
          <w:tcPr>
            <w:tcW w:w="454" w:type="dxa"/>
          </w:tcPr>
          <w:p w14:paraId="19C50099" w14:textId="207E8552"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3</w:t>
            </w:r>
          </w:p>
        </w:tc>
        <w:tc>
          <w:tcPr>
            <w:tcW w:w="454" w:type="dxa"/>
          </w:tcPr>
          <w:p w14:paraId="35B4B750" w14:textId="13A563D9"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2</w:t>
            </w:r>
          </w:p>
        </w:tc>
        <w:tc>
          <w:tcPr>
            <w:tcW w:w="454" w:type="dxa"/>
          </w:tcPr>
          <w:p w14:paraId="70E947B5" w14:textId="44E3B04A" w:rsidR="007453BA" w:rsidRPr="003E1153" w:rsidRDefault="00DD482C"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27</w:t>
            </w:r>
          </w:p>
        </w:tc>
        <w:tc>
          <w:tcPr>
            <w:tcW w:w="454" w:type="dxa"/>
            <w:vMerge/>
            <w:tcBorders>
              <w:bottom w:val="nil"/>
            </w:tcBorders>
          </w:tcPr>
          <w:p w14:paraId="4070EE2E" w14:textId="77777777" w:rsidR="007453BA" w:rsidRPr="003E1153" w:rsidRDefault="007453BA" w:rsidP="007A2D3E">
            <w:pPr>
              <w:jc w:val="center"/>
              <w:rPr>
                <w:rFonts w:ascii="Times New Roman" w:hAnsi="Times New Roman" w:cs="Times New Roman"/>
                <w:b/>
                <w:bCs/>
                <w:sz w:val="24"/>
                <w:szCs w:val="24"/>
              </w:rPr>
            </w:pPr>
          </w:p>
        </w:tc>
        <w:tc>
          <w:tcPr>
            <w:tcW w:w="454" w:type="dxa"/>
          </w:tcPr>
          <w:p w14:paraId="476E2544" w14:textId="16F72502"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11</w:t>
            </w:r>
          </w:p>
        </w:tc>
        <w:tc>
          <w:tcPr>
            <w:tcW w:w="454" w:type="dxa"/>
          </w:tcPr>
          <w:p w14:paraId="67987146" w14:textId="7B2DC398" w:rsidR="007453BA" w:rsidRPr="003E1153" w:rsidRDefault="0084074A"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33</w:t>
            </w:r>
          </w:p>
        </w:tc>
        <w:tc>
          <w:tcPr>
            <w:tcW w:w="454" w:type="dxa"/>
            <w:vMerge/>
            <w:tcBorders>
              <w:bottom w:val="nil"/>
            </w:tcBorders>
          </w:tcPr>
          <w:p w14:paraId="5E3E86E2" w14:textId="77777777" w:rsidR="007453BA" w:rsidRPr="003E1153" w:rsidRDefault="007453BA" w:rsidP="007A2D3E">
            <w:pPr>
              <w:jc w:val="center"/>
              <w:rPr>
                <w:rFonts w:ascii="Times New Roman" w:hAnsi="Times New Roman" w:cs="Times New Roman"/>
                <w:b/>
                <w:bCs/>
                <w:sz w:val="24"/>
                <w:szCs w:val="24"/>
              </w:rPr>
            </w:pPr>
          </w:p>
        </w:tc>
        <w:tc>
          <w:tcPr>
            <w:tcW w:w="454" w:type="dxa"/>
          </w:tcPr>
          <w:p w14:paraId="1FC980FE" w14:textId="4E1484F7" w:rsidR="007453BA" w:rsidRPr="003E1153" w:rsidRDefault="005E633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18</w:t>
            </w:r>
          </w:p>
        </w:tc>
        <w:tc>
          <w:tcPr>
            <w:tcW w:w="454" w:type="dxa"/>
          </w:tcPr>
          <w:p w14:paraId="1066518A" w14:textId="74F71766"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11</w:t>
            </w:r>
          </w:p>
        </w:tc>
        <w:tc>
          <w:tcPr>
            <w:tcW w:w="454" w:type="dxa"/>
          </w:tcPr>
          <w:p w14:paraId="4052D6A0" w14:textId="43F6D85A" w:rsidR="007453BA" w:rsidRPr="003E1153" w:rsidRDefault="005E633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25</w:t>
            </w:r>
          </w:p>
        </w:tc>
        <w:tc>
          <w:tcPr>
            <w:tcW w:w="454" w:type="dxa"/>
          </w:tcPr>
          <w:p w14:paraId="45009A82" w14:textId="0F0760D9" w:rsidR="007453BA" w:rsidRPr="003E1153" w:rsidRDefault="0084074A"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11</w:t>
            </w:r>
          </w:p>
        </w:tc>
        <w:tc>
          <w:tcPr>
            <w:tcW w:w="454" w:type="dxa"/>
            <w:vMerge/>
            <w:tcBorders>
              <w:bottom w:val="nil"/>
            </w:tcBorders>
          </w:tcPr>
          <w:p w14:paraId="433433A9" w14:textId="77777777" w:rsidR="007453BA" w:rsidRPr="003E1153" w:rsidRDefault="007453BA" w:rsidP="007A2D3E">
            <w:pPr>
              <w:jc w:val="center"/>
              <w:rPr>
                <w:rFonts w:ascii="Times New Roman" w:hAnsi="Times New Roman" w:cs="Times New Roman"/>
                <w:b/>
                <w:bCs/>
                <w:sz w:val="24"/>
                <w:szCs w:val="24"/>
              </w:rPr>
            </w:pPr>
          </w:p>
        </w:tc>
        <w:tc>
          <w:tcPr>
            <w:tcW w:w="454" w:type="dxa"/>
          </w:tcPr>
          <w:p w14:paraId="44AEAA58" w14:textId="1ED5B8AC" w:rsidR="007453BA" w:rsidRPr="003E1153" w:rsidRDefault="005E633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24</w:t>
            </w:r>
          </w:p>
        </w:tc>
        <w:tc>
          <w:tcPr>
            <w:tcW w:w="454" w:type="dxa"/>
          </w:tcPr>
          <w:p w14:paraId="7BC9C489" w14:textId="6AF97240"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26</w:t>
            </w:r>
          </w:p>
        </w:tc>
        <w:tc>
          <w:tcPr>
            <w:tcW w:w="454" w:type="dxa"/>
          </w:tcPr>
          <w:p w14:paraId="0685C26B" w14:textId="00767FDD" w:rsidR="007453BA" w:rsidRPr="003E1153" w:rsidRDefault="005E633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29</w:t>
            </w:r>
          </w:p>
        </w:tc>
      </w:tr>
      <w:tr w:rsidR="007453BA" w14:paraId="31C4EC11" w14:textId="77777777" w:rsidTr="007453BA">
        <w:trPr>
          <w:jc w:val="center"/>
        </w:trPr>
        <w:tc>
          <w:tcPr>
            <w:tcW w:w="9988" w:type="dxa"/>
            <w:gridSpan w:val="22"/>
            <w:tcBorders>
              <w:top w:val="nil"/>
              <w:left w:val="nil"/>
              <w:bottom w:val="nil"/>
              <w:right w:val="nil"/>
            </w:tcBorders>
          </w:tcPr>
          <w:p w14:paraId="7D07DD62" w14:textId="77777777" w:rsidR="007453BA" w:rsidRPr="003E1153" w:rsidRDefault="007453BA" w:rsidP="007A2D3E">
            <w:pPr>
              <w:jc w:val="center"/>
              <w:rPr>
                <w:rFonts w:ascii="Times New Roman" w:hAnsi="Times New Roman" w:cs="Times New Roman"/>
                <w:b/>
                <w:bCs/>
                <w:sz w:val="24"/>
                <w:szCs w:val="24"/>
              </w:rPr>
            </w:pPr>
          </w:p>
        </w:tc>
      </w:tr>
      <w:tr w:rsidR="007453BA" w14:paraId="722E48C1" w14:textId="77777777" w:rsidTr="007453BA">
        <w:trPr>
          <w:jc w:val="center"/>
        </w:trPr>
        <w:tc>
          <w:tcPr>
            <w:tcW w:w="454" w:type="dxa"/>
          </w:tcPr>
          <w:p w14:paraId="3D009A2A" w14:textId="2B509B4D" w:rsidR="007453BA" w:rsidRPr="003E1153" w:rsidRDefault="007453BA" w:rsidP="007A2D3E">
            <w:pPr>
              <w:jc w:val="center"/>
              <w:rPr>
                <w:rFonts w:ascii="Times New Roman" w:hAnsi="Times New Roman" w:cs="Times New Roman"/>
                <w:b/>
                <w:bCs/>
                <w:sz w:val="24"/>
                <w:szCs w:val="24"/>
              </w:rPr>
            </w:pPr>
          </w:p>
        </w:tc>
        <w:tc>
          <w:tcPr>
            <w:tcW w:w="454" w:type="dxa"/>
          </w:tcPr>
          <w:p w14:paraId="5B27069C" w14:textId="4E629703" w:rsidR="007453BA" w:rsidRPr="003E1153" w:rsidRDefault="007453BA" w:rsidP="007A2D3E">
            <w:pPr>
              <w:jc w:val="center"/>
              <w:rPr>
                <w:rFonts w:ascii="Times New Roman" w:hAnsi="Times New Roman" w:cs="Times New Roman"/>
                <w:b/>
                <w:bCs/>
                <w:sz w:val="24"/>
                <w:szCs w:val="24"/>
              </w:rPr>
            </w:pPr>
          </w:p>
        </w:tc>
        <w:tc>
          <w:tcPr>
            <w:tcW w:w="454" w:type="dxa"/>
          </w:tcPr>
          <w:p w14:paraId="03358836" w14:textId="37483737" w:rsidR="007453BA" w:rsidRPr="003E1153" w:rsidRDefault="007453BA" w:rsidP="007A2D3E">
            <w:pPr>
              <w:jc w:val="center"/>
              <w:rPr>
                <w:rFonts w:ascii="Times New Roman" w:hAnsi="Times New Roman" w:cs="Times New Roman"/>
                <w:b/>
                <w:bCs/>
                <w:sz w:val="24"/>
                <w:szCs w:val="24"/>
              </w:rPr>
            </w:pPr>
          </w:p>
        </w:tc>
        <w:tc>
          <w:tcPr>
            <w:tcW w:w="454" w:type="dxa"/>
          </w:tcPr>
          <w:p w14:paraId="37B7248F" w14:textId="687B0CC0" w:rsidR="007453BA" w:rsidRPr="003E1153" w:rsidRDefault="007453BA" w:rsidP="007A2D3E">
            <w:pPr>
              <w:jc w:val="center"/>
              <w:rPr>
                <w:rFonts w:ascii="Times New Roman" w:hAnsi="Times New Roman" w:cs="Times New Roman"/>
                <w:b/>
                <w:bCs/>
                <w:sz w:val="24"/>
                <w:szCs w:val="24"/>
              </w:rPr>
            </w:pPr>
          </w:p>
        </w:tc>
        <w:tc>
          <w:tcPr>
            <w:tcW w:w="454" w:type="dxa"/>
          </w:tcPr>
          <w:p w14:paraId="08024A7C" w14:textId="53A4FE6F" w:rsidR="007453BA" w:rsidRPr="003E1153" w:rsidRDefault="007453BA" w:rsidP="007A2D3E">
            <w:pPr>
              <w:jc w:val="center"/>
              <w:rPr>
                <w:rFonts w:ascii="Times New Roman" w:hAnsi="Times New Roman" w:cs="Times New Roman"/>
                <w:b/>
                <w:bCs/>
                <w:sz w:val="24"/>
                <w:szCs w:val="24"/>
              </w:rPr>
            </w:pPr>
          </w:p>
        </w:tc>
        <w:tc>
          <w:tcPr>
            <w:tcW w:w="454" w:type="dxa"/>
          </w:tcPr>
          <w:p w14:paraId="5AF03AEE" w14:textId="7BC1DC9C" w:rsidR="007453BA" w:rsidRPr="003E1153" w:rsidRDefault="007453BA" w:rsidP="007A2D3E">
            <w:pPr>
              <w:jc w:val="center"/>
              <w:rPr>
                <w:rFonts w:ascii="Times New Roman" w:hAnsi="Times New Roman" w:cs="Times New Roman"/>
                <w:b/>
                <w:bCs/>
                <w:sz w:val="24"/>
                <w:szCs w:val="24"/>
              </w:rPr>
            </w:pPr>
          </w:p>
        </w:tc>
        <w:tc>
          <w:tcPr>
            <w:tcW w:w="454" w:type="dxa"/>
          </w:tcPr>
          <w:p w14:paraId="4D11AC07" w14:textId="57394947" w:rsidR="007453BA" w:rsidRPr="003E1153" w:rsidRDefault="007453BA" w:rsidP="007A2D3E">
            <w:pPr>
              <w:jc w:val="center"/>
              <w:rPr>
                <w:rFonts w:ascii="Times New Roman" w:hAnsi="Times New Roman" w:cs="Times New Roman"/>
                <w:b/>
                <w:bCs/>
                <w:sz w:val="24"/>
                <w:szCs w:val="24"/>
              </w:rPr>
            </w:pPr>
          </w:p>
        </w:tc>
        <w:tc>
          <w:tcPr>
            <w:tcW w:w="454" w:type="dxa"/>
          </w:tcPr>
          <w:p w14:paraId="3A017424" w14:textId="4BBD0554" w:rsidR="007453BA" w:rsidRPr="003E1153" w:rsidRDefault="007453BA" w:rsidP="007A2D3E">
            <w:pPr>
              <w:jc w:val="center"/>
              <w:rPr>
                <w:rFonts w:ascii="Times New Roman" w:hAnsi="Times New Roman" w:cs="Times New Roman"/>
                <w:b/>
                <w:bCs/>
                <w:sz w:val="24"/>
                <w:szCs w:val="24"/>
              </w:rPr>
            </w:pPr>
          </w:p>
        </w:tc>
        <w:tc>
          <w:tcPr>
            <w:tcW w:w="454" w:type="dxa"/>
            <w:vMerge w:val="restart"/>
            <w:tcBorders>
              <w:top w:val="nil"/>
            </w:tcBorders>
          </w:tcPr>
          <w:p w14:paraId="64D15C9F" w14:textId="21A9405C" w:rsidR="007453BA" w:rsidRPr="003E1153" w:rsidRDefault="007453BA"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w:t>
            </w:r>
          </w:p>
        </w:tc>
        <w:tc>
          <w:tcPr>
            <w:tcW w:w="454" w:type="dxa"/>
          </w:tcPr>
          <w:p w14:paraId="4EDB2DE8" w14:textId="2D824DDE" w:rsidR="007453BA" w:rsidRPr="003E1153" w:rsidRDefault="007453BA" w:rsidP="007A2D3E">
            <w:pPr>
              <w:jc w:val="center"/>
              <w:rPr>
                <w:rFonts w:ascii="Times New Roman" w:hAnsi="Times New Roman" w:cs="Times New Roman"/>
                <w:b/>
                <w:bCs/>
                <w:sz w:val="24"/>
                <w:szCs w:val="24"/>
              </w:rPr>
            </w:pPr>
          </w:p>
        </w:tc>
        <w:tc>
          <w:tcPr>
            <w:tcW w:w="454" w:type="dxa"/>
          </w:tcPr>
          <w:p w14:paraId="497CF792" w14:textId="7AF21C21" w:rsidR="007453BA" w:rsidRPr="003E1153" w:rsidRDefault="007453BA" w:rsidP="007A2D3E">
            <w:pPr>
              <w:jc w:val="center"/>
              <w:rPr>
                <w:rFonts w:ascii="Times New Roman" w:hAnsi="Times New Roman" w:cs="Times New Roman"/>
                <w:b/>
                <w:bCs/>
                <w:sz w:val="24"/>
                <w:szCs w:val="24"/>
              </w:rPr>
            </w:pPr>
          </w:p>
        </w:tc>
        <w:tc>
          <w:tcPr>
            <w:tcW w:w="454" w:type="dxa"/>
            <w:vMerge w:val="restart"/>
            <w:tcBorders>
              <w:top w:val="nil"/>
            </w:tcBorders>
          </w:tcPr>
          <w:p w14:paraId="5A327128" w14:textId="77777777" w:rsidR="007453BA" w:rsidRPr="003E1153" w:rsidRDefault="007453BA" w:rsidP="007A2D3E">
            <w:pPr>
              <w:jc w:val="center"/>
              <w:rPr>
                <w:rFonts w:ascii="Times New Roman" w:hAnsi="Times New Roman" w:cs="Times New Roman"/>
                <w:b/>
                <w:bCs/>
                <w:sz w:val="24"/>
                <w:szCs w:val="24"/>
              </w:rPr>
            </w:pPr>
          </w:p>
        </w:tc>
        <w:tc>
          <w:tcPr>
            <w:tcW w:w="454" w:type="dxa"/>
          </w:tcPr>
          <w:p w14:paraId="5C2BF28E" w14:textId="352E2011" w:rsidR="007453BA" w:rsidRPr="003E1153" w:rsidRDefault="007453BA" w:rsidP="007A2D3E">
            <w:pPr>
              <w:jc w:val="center"/>
              <w:rPr>
                <w:rFonts w:ascii="Times New Roman" w:hAnsi="Times New Roman" w:cs="Times New Roman"/>
                <w:b/>
                <w:bCs/>
                <w:sz w:val="24"/>
                <w:szCs w:val="24"/>
              </w:rPr>
            </w:pPr>
          </w:p>
        </w:tc>
        <w:tc>
          <w:tcPr>
            <w:tcW w:w="454" w:type="dxa"/>
          </w:tcPr>
          <w:p w14:paraId="1D05286D" w14:textId="4590EC3D" w:rsidR="007453BA" w:rsidRPr="003E1153" w:rsidRDefault="007453BA" w:rsidP="007A2D3E">
            <w:pPr>
              <w:jc w:val="center"/>
              <w:rPr>
                <w:rFonts w:ascii="Times New Roman" w:hAnsi="Times New Roman" w:cs="Times New Roman"/>
                <w:b/>
                <w:bCs/>
                <w:sz w:val="24"/>
                <w:szCs w:val="24"/>
              </w:rPr>
            </w:pPr>
          </w:p>
        </w:tc>
        <w:tc>
          <w:tcPr>
            <w:tcW w:w="454" w:type="dxa"/>
          </w:tcPr>
          <w:p w14:paraId="69EC9438" w14:textId="63C3C59C" w:rsidR="007453BA" w:rsidRPr="003E1153" w:rsidRDefault="007453BA" w:rsidP="003E1153">
            <w:pPr>
              <w:rPr>
                <w:rFonts w:ascii="Times New Roman" w:hAnsi="Times New Roman" w:cs="Times New Roman"/>
                <w:b/>
                <w:bCs/>
                <w:sz w:val="24"/>
                <w:szCs w:val="24"/>
              </w:rPr>
            </w:pPr>
          </w:p>
        </w:tc>
        <w:tc>
          <w:tcPr>
            <w:tcW w:w="454" w:type="dxa"/>
          </w:tcPr>
          <w:p w14:paraId="33FF1225" w14:textId="6880EFA0" w:rsidR="007453BA" w:rsidRPr="003E1153" w:rsidRDefault="007453BA" w:rsidP="007A2D3E">
            <w:pPr>
              <w:jc w:val="center"/>
              <w:rPr>
                <w:rFonts w:ascii="Times New Roman" w:hAnsi="Times New Roman" w:cs="Times New Roman"/>
                <w:b/>
                <w:bCs/>
                <w:sz w:val="24"/>
                <w:szCs w:val="24"/>
              </w:rPr>
            </w:pPr>
          </w:p>
        </w:tc>
        <w:tc>
          <w:tcPr>
            <w:tcW w:w="454" w:type="dxa"/>
          </w:tcPr>
          <w:p w14:paraId="5B67DB33" w14:textId="3575B3ED" w:rsidR="007453BA" w:rsidRPr="003E1153" w:rsidRDefault="007453BA" w:rsidP="007A2D3E">
            <w:pPr>
              <w:jc w:val="center"/>
              <w:rPr>
                <w:rFonts w:ascii="Times New Roman" w:hAnsi="Times New Roman" w:cs="Times New Roman"/>
                <w:b/>
                <w:bCs/>
                <w:sz w:val="24"/>
                <w:szCs w:val="24"/>
              </w:rPr>
            </w:pPr>
          </w:p>
        </w:tc>
        <w:tc>
          <w:tcPr>
            <w:tcW w:w="454" w:type="dxa"/>
          </w:tcPr>
          <w:p w14:paraId="3A51117D" w14:textId="7F846D06" w:rsidR="007453BA" w:rsidRPr="003E1153" w:rsidRDefault="007453BA" w:rsidP="007A2D3E">
            <w:pPr>
              <w:jc w:val="center"/>
              <w:rPr>
                <w:rFonts w:ascii="Times New Roman" w:hAnsi="Times New Roman" w:cs="Times New Roman"/>
                <w:b/>
                <w:bCs/>
                <w:sz w:val="24"/>
                <w:szCs w:val="24"/>
              </w:rPr>
            </w:pPr>
          </w:p>
        </w:tc>
        <w:tc>
          <w:tcPr>
            <w:tcW w:w="454" w:type="dxa"/>
          </w:tcPr>
          <w:p w14:paraId="5318B9B5" w14:textId="16578EE5" w:rsidR="007453BA" w:rsidRPr="003E1153" w:rsidRDefault="007453BA" w:rsidP="007A2D3E">
            <w:pPr>
              <w:jc w:val="center"/>
              <w:rPr>
                <w:rFonts w:ascii="Times New Roman" w:hAnsi="Times New Roman" w:cs="Times New Roman"/>
                <w:b/>
                <w:bCs/>
                <w:sz w:val="24"/>
                <w:szCs w:val="24"/>
              </w:rPr>
            </w:pPr>
          </w:p>
        </w:tc>
        <w:tc>
          <w:tcPr>
            <w:tcW w:w="454" w:type="dxa"/>
          </w:tcPr>
          <w:p w14:paraId="769931A9" w14:textId="3811A9A7" w:rsidR="007453BA" w:rsidRPr="003E1153" w:rsidRDefault="007453BA" w:rsidP="007A2D3E">
            <w:pPr>
              <w:jc w:val="center"/>
              <w:rPr>
                <w:rFonts w:ascii="Times New Roman" w:hAnsi="Times New Roman" w:cs="Times New Roman"/>
                <w:b/>
                <w:bCs/>
                <w:sz w:val="24"/>
                <w:szCs w:val="24"/>
              </w:rPr>
            </w:pPr>
          </w:p>
        </w:tc>
        <w:tc>
          <w:tcPr>
            <w:tcW w:w="454" w:type="dxa"/>
          </w:tcPr>
          <w:p w14:paraId="6E132996" w14:textId="18A649EE" w:rsidR="007453BA" w:rsidRPr="003E1153" w:rsidRDefault="007453BA" w:rsidP="007A2D3E">
            <w:pPr>
              <w:jc w:val="center"/>
              <w:rPr>
                <w:rFonts w:ascii="Times New Roman" w:hAnsi="Times New Roman" w:cs="Times New Roman"/>
                <w:b/>
                <w:bCs/>
                <w:sz w:val="24"/>
                <w:szCs w:val="24"/>
              </w:rPr>
            </w:pPr>
          </w:p>
        </w:tc>
        <w:tc>
          <w:tcPr>
            <w:tcW w:w="454" w:type="dxa"/>
          </w:tcPr>
          <w:p w14:paraId="702F4FCF" w14:textId="7A794575" w:rsidR="007453BA" w:rsidRPr="003E1153" w:rsidRDefault="007453BA"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w:t>
            </w:r>
          </w:p>
        </w:tc>
      </w:tr>
      <w:tr w:rsidR="007453BA" w14:paraId="49C6AF73" w14:textId="77777777" w:rsidTr="007453BA">
        <w:trPr>
          <w:jc w:val="center"/>
        </w:trPr>
        <w:tc>
          <w:tcPr>
            <w:tcW w:w="454" w:type="dxa"/>
          </w:tcPr>
          <w:p w14:paraId="45278B6A" w14:textId="7EA0ED25"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1</w:t>
            </w:r>
          </w:p>
        </w:tc>
        <w:tc>
          <w:tcPr>
            <w:tcW w:w="454" w:type="dxa"/>
          </w:tcPr>
          <w:p w14:paraId="191C3AC0" w14:textId="5649263B" w:rsidR="007453BA" w:rsidRPr="003E1153" w:rsidRDefault="00DD482C"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27</w:t>
            </w:r>
          </w:p>
        </w:tc>
        <w:tc>
          <w:tcPr>
            <w:tcW w:w="454" w:type="dxa"/>
          </w:tcPr>
          <w:p w14:paraId="6B069809" w14:textId="65A1029A"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13</w:t>
            </w:r>
          </w:p>
        </w:tc>
        <w:tc>
          <w:tcPr>
            <w:tcW w:w="454" w:type="dxa"/>
          </w:tcPr>
          <w:p w14:paraId="77038BA0" w14:textId="4AF42A5D"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2</w:t>
            </w:r>
          </w:p>
        </w:tc>
        <w:tc>
          <w:tcPr>
            <w:tcW w:w="454" w:type="dxa"/>
          </w:tcPr>
          <w:p w14:paraId="5E106ACA" w14:textId="28442425" w:rsidR="007453BA" w:rsidRPr="003E1153" w:rsidRDefault="005E633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22</w:t>
            </w:r>
          </w:p>
        </w:tc>
        <w:tc>
          <w:tcPr>
            <w:tcW w:w="454" w:type="dxa"/>
          </w:tcPr>
          <w:p w14:paraId="36DDB65A" w14:textId="7B2BE9CB"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5</w:t>
            </w:r>
          </w:p>
        </w:tc>
        <w:tc>
          <w:tcPr>
            <w:tcW w:w="454" w:type="dxa"/>
          </w:tcPr>
          <w:p w14:paraId="72A974E8" w14:textId="45A31C43" w:rsidR="007453BA" w:rsidRPr="003E1153" w:rsidRDefault="00DD482C"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6</w:t>
            </w:r>
          </w:p>
        </w:tc>
        <w:tc>
          <w:tcPr>
            <w:tcW w:w="454" w:type="dxa"/>
          </w:tcPr>
          <w:p w14:paraId="69F6DCCB" w14:textId="7728809E" w:rsidR="007453BA" w:rsidRPr="003E1153" w:rsidRDefault="005E633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24</w:t>
            </w:r>
          </w:p>
        </w:tc>
        <w:tc>
          <w:tcPr>
            <w:tcW w:w="454" w:type="dxa"/>
            <w:vMerge/>
            <w:tcBorders>
              <w:bottom w:val="nil"/>
            </w:tcBorders>
          </w:tcPr>
          <w:p w14:paraId="3E8142F8" w14:textId="77777777" w:rsidR="007453BA" w:rsidRPr="003E1153" w:rsidRDefault="007453BA" w:rsidP="007A2D3E">
            <w:pPr>
              <w:jc w:val="center"/>
              <w:rPr>
                <w:rFonts w:ascii="Times New Roman" w:hAnsi="Times New Roman" w:cs="Times New Roman"/>
                <w:b/>
                <w:bCs/>
                <w:sz w:val="24"/>
                <w:szCs w:val="24"/>
              </w:rPr>
            </w:pPr>
          </w:p>
        </w:tc>
        <w:tc>
          <w:tcPr>
            <w:tcW w:w="454" w:type="dxa"/>
          </w:tcPr>
          <w:p w14:paraId="7FF2FB28" w14:textId="798BDF2A"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13</w:t>
            </w:r>
          </w:p>
        </w:tc>
        <w:tc>
          <w:tcPr>
            <w:tcW w:w="454" w:type="dxa"/>
          </w:tcPr>
          <w:p w14:paraId="279A3048" w14:textId="1F596876" w:rsidR="007453BA" w:rsidRPr="003E1153" w:rsidRDefault="005E633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25</w:t>
            </w:r>
          </w:p>
        </w:tc>
        <w:tc>
          <w:tcPr>
            <w:tcW w:w="454" w:type="dxa"/>
            <w:vMerge/>
            <w:tcBorders>
              <w:bottom w:val="nil"/>
            </w:tcBorders>
          </w:tcPr>
          <w:p w14:paraId="613B12A5" w14:textId="77777777" w:rsidR="007453BA" w:rsidRPr="003E1153" w:rsidRDefault="007453BA" w:rsidP="007A2D3E">
            <w:pPr>
              <w:jc w:val="center"/>
              <w:rPr>
                <w:rFonts w:ascii="Times New Roman" w:hAnsi="Times New Roman" w:cs="Times New Roman"/>
                <w:b/>
                <w:bCs/>
                <w:sz w:val="24"/>
                <w:szCs w:val="24"/>
              </w:rPr>
            </w:pPr>
          </w:p>
        </w:tc>
        <w:tc>
          <w:tcPr>
            <w:tcW w:w="454" w:type="dxa"/>
          </w:tcPr>
          <w:p w14:paraId="324731A3" w14:textId="6B50A94F"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8</w:t>
            </w:r>
          </w:p>
        </w:tc>
        <w:tc>
          <w:tcPr>
            <w:tcW w:w="454" w:type="dxa"/>
          </w:tcPr>
          <w:p w14:paraId="7048110E" w14:textId="6019E93C"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13</w:t>
            </w:r>
          </w:p>
        </w:tc>
        <w:tc>
          <w:tcPr>
            <w:tcW w:w="454" w:type="dxa"/>
          </w:tcPr>
          <w:p w14:paraId="17C333EF" w14:textId="6164EFAC" w:rsidR="007453BA" w:rsidRPr="003E1153" w:rsidRDefault="00DD482C"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15</w:t>
            </w:r>
          </w:p>
        </w:tc>
        <w:tc>
          <w:tcPr>
            <w:tcW w:w="454" w:type="dxa"/>
          </w:tcPr>
          <w:p w14:paraId="36AC1664" w14:textId="30CD4CC4"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3</w:t>
            </w:r>
          </w:p>
        </w:tc>
        <w:tc>
          <w:tcPr>
            <w:tcW w:w="454" w:type="dxa"/>
          </w:tcPr>
          <w:p w14:paraId="02E3C782" w14:textId="1D800146" w:rsidR="007453BA" w:rsidRPr="003E1153" w:rsidRDefault="00DD482C"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6</w:t>
            </w:r>
          </w:p>
        </w:tc>
        <w:tc>
          <w:tcPr>
            <w:tcW w:w="454" w:type="dxa"/>
          </w:tcPr>
          <w:p w14:paraId="77697D25" w14:textId="5144AF3B" w:rsidR="007453BA" w:rsidRPr="003E1153" w:rsidRDefault="005E633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18</w:t>
            </w:r>
          </w:p>
        </w:tc>
        <w:tc>
          <w:tcPr>
            <w:tcW w:w="454" w:type="dxa"/>
          </w:tcPr>
          <w:p w14:paraId="24F2FA1E" w14:textId="0F358C13"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11</w:t>
            </w:r>
          </w:p>
        </w:tc>
        <w:tc>
          <w:tcPr>
            <w:tcW w:w="454" w:type="dxa"/>
          </w:tcPr>
          <w:p w14:paraId="18721D41" w14:textId="600980E0" w:rsidR="007453BA" w:rsidRPr="003E1153" w:rsidRDefault="005E633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29</w:t>
            </w:r>
          </w:p>
        </w:tc>
        <w:tc>
          <w:tcPr>
            <w:tcW w:w="454" w:type="dxa"/>
          </w:tcPr>
          <w:p w14:paraId="6CD8FD9C" w14:textId="20074099" w:rsidR="007453BA" w:rsidRPr="003E1153" w:rsidRDefault="009127A3" w:rsidP="007A2D3E">
            <w:pPr>
              <w:jc w:val="center"/>
              <w:rPr>
                <w:rFonts w:ascii="Times New Roman" w:hAnsi="Times New Roman" w:cs="Times New Roman"/>
                <w:b/>
                <w:bCs/>
                <w:sz w:val="24"/>
                <w:szCs w:val="24"/>
              </w:rPr>
            </w:pPr>
            <w:r w:rsidRPr="003E1153">
              <w:rPr>
                <w:rFonts w:ascii="Times New Roman" w:hAnsi="Times New Roman" w:cs="Times New Roman"/>
                <w:b/>
                <w:bCs/>
                <w:sz w:val="24"/>
                <w:szCs w:val="24"/>
              </w:rPr>
              <w:t>13</w:t>
            </w:r>
          </w:p>
        </w:tc>
        <w:tc>
          <w:tcPr>
            <w:tcW w:w="454" w:type="dxa"/>
          </w:tcPr>
          <w:p w14:paraId="5B862FF3" w14:textId="77777777" w:rsidR="007453BA" w:rsidRPr="003E1153" w:rsidRDefault="007453BA" w:rsidP="007A2D3E">
            <w:pPr>
              <w:jc w:val="center"/>
              <w:rPr>
                <w:rFonts w:ascii="Times New Roman" w:hAnsi="Times New Roman" w:cs="Times New Roman"/>
                <w:b/>
                <w:bCs/>
                <w:sz w:val="24"/>
                <w:szCs w:val="24"/>
              </w:rPr>
            </w:pPr>
          </w:p>
        </w:tc>
      </w:tr>
    </w:tbl>
    <w:p w14:paraId="4AAAECC2" w14:textId="77777777" w:rsidR="00B32ACF" w:rsidRDefault="00B32ACF">
      <w:pPr>
        <w:rPr>
          <w:rFonts w:ascii="Times New Roman" w:hAnsi="Times New Roman" w:cs="Times New Roman"/>
          <w:sz w:val="24"/>
          <w:szCs w:val="24"/>
        </w:rPr>
      </w:pPr>
    </w:p>
    <w:tbl>
      <w:tblPr>
        <w:tblStyle w:val="TableGrid"/>
        <w:tblW w:w="6804" w:type="dxa"/>
        <w:jc w:val="center"/>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tblGrid>
      <w:tr w:rsidR="00B32ACF" w:rsidRPr="006D319F" w14:paraId="263806DD" w14:textId="77777777" w:rsidTr="00764E79">
        <w:trPr>
          <w:trHeight w:val="567"/>
          <w:jc w:val="center"/>
        </w:trPr>
        <w:tc>
          <w:tcPr>
            <w:tcW w:w="567" w:type="dxa"/>
            <w:vAlign w:val="center"/>
          </w:tcPr>
          <w:p w14:paraId="5A190476" w14:textId="2210C812" w:rsidR="00B32ACF" w:rsidRPr="006D319F" w:rsidRDefault="00B32ACF" w:rsidP="00C002D6">
            <w:pPr>
              <w:jc w:val="center"/>
              <w:rPr>
                <w:rFonts w:ascii="Times New Roman" w:hAnsi="Times New Roman" w:cs="Times New Roman"/>
                <w:b/>
                <w:bCs/>
                <w:sz w:val="24"/>
                <w:szCs w:val="24"/>
              </w:rPr>
            </w:pPr>
            <w:bookmarkStart w:id="0" w:name="_Hlk36132632"/>
          </w:p>
        </w:tc>
        <w:tc>
          <w:tcPr>
            <w:tcW w:w="567" w:type="dxa"/>
            <w:vAlign w:val="center"/>
          </w:tcPr>
          <w:p w14:paraId="0CCCF657" w14:textId="78D82EE8"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2E13286B" w14:textId="188C685B"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30026F48" w14:textId="5D8C1817"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6873F1E6" w14:textId="62850A90"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4313EF1A" w14:textId="24F318D8"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6EC89D85" w14:textId="1D0CEAD7"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214FF8CB" w14:textId="139A01D1"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140858CB" w14:textId="16445BE3"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1F431D71" w14:textId="5785C657"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1B02328E" w14:textId="4216DE42"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3E5A388B" w14:textId="02595DFA" w:rsidR="00B32ACF" w:rsidRPr="006D319F" w:rsidRDefault="00B32ACF" w:rsidP="00C002D6">
            <w:pPr>
              <w:jc w:val="center"/>
              <w:rPr>
                <w:rFonts w:ascii="Times New Roman" w:hAnsi="Times New Roman" w:cs="Times New Roman"/>
                <w:sz w:val="24"/>
                <w:szCs w:val="24"/>
              </w:rPr>
            </w:pPr>
          </w:p>
        </w:tc>
      </w:tr>
      <w:tr w:rsidR="00B32ACF" w:rsidRPr="006D319F" w14:paraId="5FF0CA47" w14:textId="77777777" w:rsidTr="00764E79">
        <w:trPr>
          <w:trHeight w:val="567"/>
          <w:jc w:val="center"/>
        </w:trPr>
        <w:tc>
          <w:tcPr>
            <w:tcW w:w="567" w:type="dxa"/>
            <w:vAlign w:val="center"/>
          </w:tcPr>
          <w:p w14:paraId="4E6C0202" w14:textId="6A49052D"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20</w:t>
            </w:r>
          </w:p>
        </w:tc>
        <w:tc>
          <w:tcPr>
            <w:tcW w:w="567" w:type="dxa"/>
            <w:vAlign w:val="center"/>
          </w:tcPr>
          <w:p w14:paraId="2095E9A2" w14:textId="65ED5137"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24</w:t>
            </w:r>
          </w:p>
        </w:tc>
        <w:tc>
          <w:tcPr>
            <w:tcW w:w="567" w:type="dxa"/>
            <w:vAlign w:val="center"/>
          </w:tcPr>
          <w:p w14:paraId="3230BCB3" w14:textId="45BCC288"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33</w:t>
            </w:r>
          </w:p>
        </w:tc>
        <w:tc>
          <w:tcPr>
            <w:tcW w:w="567" w:type="dxa"/>
            <w:vAlign w:val="center"/>
          </w:tcPr>
          <w:p w14:paraId="12C3F87F" w14:textId="3F3A492A"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16</w:t>
            </w:r>
          </w:p>
        </w:tc>
        <w:tc>
          <w:tcPr>
            <w:tcW w:w="567" w:type="dxa"/>
            <w:vAlign w:val="center"/>
          </w:tcPr>
          <w:p w14:paraId="0320CEF9" w14:textId="36D0CCBA"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25</w:t>
            </w:r>
          </w:p>
        </w:tc>
        <w:tc>
          <w:tcPr>
            <w:tcW w:w="567" w:type="dxa"/>
            <w:vAlign w:val="center"/>
          </w:tcPr>
          <w:p w14:paraId="1CB0C7BA" w14:textId="0E5880DE"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7</w:t>
            </w:r>
          </w:p>
        </w:tc>
        <w:tc>
          <w:tcPr>
            <w:tcW w:w="567" w:type="dxa"/>
            <w:vAlign w:val="center"/>
          </w:tcPr>
          <w:p w14:paraId="44EAF6ED" w14:textId="2DC28013"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27</w:t>
            </w:r>
          </w:p>
        </w:tc>
        <w:tc>
          <w:tcPr>
            <w:tcW w:w="567" w:type="dxa"/>
            <w:vAlign w:val="center"/>
          </w:tcPr>
          <w:p w14:paraId="050FB01A" w14:textId="74547F3D"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9</w:t>
            </w:r>
          </w:p>
        </w:tc>
        <w:tc>
          <w:tcPr>
            <w:tcW w:w="567" w:type="dxa"/>
            <w:vAlign w:val="center"/>
          </w:tcPr>
          <w:p w14:paraId="45E38C4B" w14:textId="463C7891"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1</w:t>
            </w:r>
          </w:p>
        </w:tc>
        <w:tc>
          <w:tcPr>
            <w:tcW w:w="567" w:type="dxa"/>
            <w:vAlign w:val="center"/>
          </w:tcPr>
          <w:p w14:paraId="4589F196" w14:textId="042D4E53"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29</w:t>
            </w:r>
          </w:p>
        </w:tc>
        <w:tc>
          <w:tcPr>
            <w:tcW w:w="567" w:type="dxa"/>
            <w:vAlign w:val="center"/>
          </w:tcPr>
          <w:p w14:paraId="75856155" w14:textId="45A0E96A"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21</w:t>
            </w:r>
          </w:p>
        </w:tc>
        <w:tc>
          <w:tcPr>
            <w:tcW w:w="567" w:type="dxa"/>
            <w:vAlign w:val="center"/>
          </w:tcPr>
          <w:p w14:paraId="18F3E6FA" w14:textId="6B4695EA"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15</w:t>
            </w:r>
          </w:p>
        </w:tc>
      </w:tr>
      <w:tr w:rsidR="003E1153" w:rsidRPr="006D319F" w14:paraId="56030664" w14:textId="77777777" w:rsidTr="003E1153">
        <w:trPr>
          <w:trHeight w:val="567"/>
          <w:jc w:val="center"/>
        </w:trPr>
        <w:tc>
          <w:tcPr>
            <w:tcW w:w="6804" w:type="dxa"/>
            <w:gridSpan w:val="12"/>
            <w:tcBorders>
              <w:left w:val="nil"/>
              <w:right w:val="nil"/>
            </w:tcBorders>
            <w:vAlign w:val="center"/>
          </w:tcPr>
          <w:p w14:paraId="297A5B08" w14:textId="77777777" w:rsidR="003E1153" w:rsidRPr="006D319F" w:rsidRDefault="003E1153" w:rsidP="00C002D6">
            <w:pPr>
              <w:jc w:val="center"/>
              <w:rPr>
                <w:rFonts w:ascii="Times New Roman" w:hAnsi="Times New Roman" w:cs="Times New Roman"/>
                <w:b/>
                <w:bCs/>
                <w:sz w:val="6"/>
                <w:szCs w:val="6"/>
              </w:rPr>
            </w:pPr>
          </w:p>
        </w:tc>
      </w:tr>
      <w:tr w:rsidR="00B32ACF" w:rsidRPr="006D319F" w14:paraId="5389F744" w14:textId="77777777" w:rsidTr="00764E79">
        <w:trPr>
          <w:trHeight w:val="567"/>
          <w:jc w:val="center"/>
        </w:trPr>
        <w:tc>
          <w:tcPr>
            <w:tcW w:w="567" w:type="dxa"/>
            <w:vAlign w:val="center"/>
          </w:tcPr>
          <w:p w14:paraId="540B65BF" w14:textId="3976E4B0"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544B414E" w14:textId="212FF581"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66151CE8" w14:textId="47EA1DDF"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5302ECBC" w14:textId="7B88BCD7"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3240DD30" w14:textId="47C17339"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7D723BB2" w14:textId="636E39EE"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226923E3" w14:textId="16B152B4"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369277A2" w14:textId="2BBE84CE"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2C045639" w14:textId="46F99C44"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3D6C906A" w14:textId="70ECB6D7"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08ED05D5" w14:textId="442F43A7" w:rsidR="00B32ACF" w:rsidRPr="006D319F" w:rsidRDefault="00B32ACF" w:rsidP="00C002D6">
            <w:pPr>
              <w:jc w:val="center"/>
              <w:rPr>
                <w:rFonts w:ascii="Times New Roman" w:hAnsi="Times New Roman" w:cs="Times New Roman"/>
                <w:b/>
                <w:bCs/>
                <w:sz w:val="24"/>
                <w:szCs w:val="24"/>
              </w:rPr>
            </w:pPr>
          </w:p>
        </w:tc>
        <w:tc>
          <w:tcPr>
            <w:tcW w:w="567" w:type="dxa"/>
            <w:vAlign w:val="center"/>
          </w:tcPr>
          <w:p w14:paraId="08056F42" w14:textId="644326B9" w:rsidR="00B32ACF" w:rsidRPr="006D319F" w:rsidRDefault="00B32ACF" w:rsidP="00C002D6">
            <w:pPr>
              <w:jc w:val="center"/>
              <w:rPr>
                <w:rFonts w:ascii="Times New Roman" w:hAnsi="Times New Roman" w:cs="Times New Roman"/>
                <w:b/>
                <w:bCs/>
                <w:sz w:val="24"/>
                <w:szCs w:val="24"/>
              </w:rPr>
            </w:pPr>
          </w:p>
        </w:tc>
      </w:tr>
      <w:tr w:rsidR="00B32ACF" w:rsidRPr="006D319F" w14:paraId="327507B8" w14:textId="77777777" w:rsidTr="00764E79">
        <w:trPr>
          <w:trHeight w:val="567"/>
          <w:jc w:val="center"/>
        </w:trPr>
        <w:tc>
          <w:tcPr>
            <w:tcW w:w="567" w:type="dxa"/>
            <w:vAlign w:val="center"/>
          </w:tcPr>
          <w:p w14:paraId="6EDFBFB2" w14:textId="051F485D"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5</w:t>
            </w:r>
          </w:p>
        </w:tc>
        <w:tc>
          <w:tcPr>
            <w:tcW w:w="567" w:type="dxa"/>
            <w:vAlign w:val="center"/>
          </w:tcPr>
          <w:p w14:paraId="18CA0142" w14:textId="4110CFC6"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18</w:t>
            </w:r>
          </w:p>
        </w:tc>
        <w:tc>
          <w:tcPr>
            <w:tcW w:w="567" w:type="dxa"/>
            <w:vAlign w:val="center"/>
          </w:tcPr>
          <w:p w14:paraId="189F028B" w14:textId="638B8F77"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10</w:t>
            </w:r>
          </w:p>
        </w:tc>
        <w:tc>
          <w:tcPr>
            <w:tcW w:w="567" w:type="dxa"/>
            <w:vAlign w:val="center"/>
          </w:tcPr>
          <w:p w14:paraId="27313F80" w14:textId="4DACB3F6" w:rsidR="00B32ACF" w:rsidRPr="006D319F" w:rsidRDefault="00B32ACF" w:rsidP="00B32ACF">
            <w:pPr>
              <w:jc w:val="center"/>
              <w:rPr>
                <w:rFonts w:ascii="Times New Roman" w:hAnsi="Times New Roman" w:cs="Times New Roman"/>
                <w:b/>
                <w:bCs/>
                <w:sz w:val="24"/>
                <w:szCs w:val="24"/>
              </w:rPr>
            </w:pPr>
            <w:r w:rsidRPr="006D319F">
              <w:rPr>
                <w:rFonts w:ascii="Times New Roman" w:hAnsi="Times New Roman" w:cs="Times New Roman"/>
                <w:b/>
                <w:bCs/>
                <w:sz w:val="24"/>
                <w:szCs w:val="24"/>
              </w:rPr>
              <w:t>13</w:t>
            </w:r>
          </w:p>
        </w:tc>
        <w:tc>
          <w:tcPr>
            <w:tcW w:w="567" w:type="dxa"/>
            <w:vAlign w:val="center"/>
          </w:tcPr>
          <w:p w14:paraId="275DE366" w14:textId="672D6780"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22</w:t>
            </w:r>
          </w:p>
        </w:tc>
        <w:tc>
          <w:tcPr>
            <w:tcW w:w="567" w:type="dxa"/>
            <w:vAlign w:val="center"/>
          </w:tcPr>
          <w:p w14:paraId="57E987FC" w14:textId="233D51DE"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2</w:t>
            </w:r>
          </w:p>
        </w:tc>
        <w:tc>
          <w:tcPr>
            <w:tcW w:w="567" w:type="dxa"/>
            <w:vAlign w:val="center"/>
          </w:tcPr>
          <w:p w14:paraId="3512B6C6" w14:textId="3A15B064"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6</w:t>
            </w:r>
          </w:p>
        </w:tc>
        <w:tc>
          <w:tcPr>
            <w:tcW w:w="567" w:type="dxa"/>
            <w:vAlign w:val="center"/>
          </w:tcPr>
          <w:p w14:paraId="29FA96CF" w14:textId="419D2FB8"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26</w:t>
            </w:r>
          </w:p>
        </w:tc>
        <w:tc>
          <w:tcPr>
            <w:tcW w:w="567" w:type="dxa"/>
            <w:vAlign w:val="center"/>
          </w:tcPr>
          <w:p w14:paraId="0D78449D" w14:textId="53E8925C"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8</w:t>
            </w:r>
          </w:p>
        </w:tc>
        <w:tc>
          <w:tcPr>
            <w:tcW w:w="567" w:type="dxa"/>
            <w:vAlign w:val="center"/>
          </w:tcPr>
          <w:p w14:paraId="59ED0477" w14:textId="17DDC6FA"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11</w:t>
            </w:r>
          </w:p>
        </w:tc>
        <w:tc>
          <w:tcPr>
            <w:tcW w:w="567" w:type="dxa"/>
            <w:vAlign w:val="center"/>
          </w:tcPr>
          <w:p w14:paraId="74D1235E" w14:textId="1DFEC4A4"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30</w:t>
            </w:r>
          </w:p>
        </w:tc>
        <w:tc>
          <w:tcPr>
            <w:tcW w:w="567" w:type="dxa"/>
            <w:vAlign w:val="center"/>
          </w:tcPr>
          <w:p w14:paraId="1646BAB2" w14:textId="3227282F" w:rsidR="00B32ACF" w:rsidRPr="006D319F" w:rsidRDefault="00B32ACF" w:rsidP="00C002D6">
            <w:pPr>
              <w:jc w:val="center"/>
              <w:rPr>
                <w:rFonts w:ascii="Times New Roman" w:hAnsi="Times New Roman" w:cs="Times New Roman"/>
                <w:b/>
                <w:bCs/>
                <w:sz w:val="24"/>
                <w:szCs w:val="24"/>
              </w:rPr>
            </w:pPr>
            <w:r w:rsidRPr="006D319F">
              <w:rPr>
                <w:rFonts w:ascii="Times New Roman" w:hAnsi="Times New Roman" w:cs="Times New Roman"/>
                <w:b/>
                <w:bCs/>
                <w:sz w:val="24"/>
                <w:szCs w:val="24"/>
              </w:rPr>
              <w:t>3</w:t>
            </w:r>
          </w:p>
        </w:tc>
      </w:tr>
      <w:bookmarkEnd w:id="0"/>
    </w:tbl>
    <w:p w14:paraId="21EF6D4B" w14:textId="058028F6" w:rsidR="007453BA" w:rsidRDefault="007453BA" w:rsidP="009156A9">
      <w:pPr>
        <w:tabs>
          <w:tab w:val="left" w:pos="4380"/>
        </w:tabs>
        <w:rPr>
          <w:rFonts w:ascii="Times New Roman" w:hAnsi="Times New Roman" w:cs="Times New Roman"/>
          <w:sz w:val="24"/>
          <w:szCs w:val="24"/>
        </w:rPr>
      </w:pPr>
    </w:p>
    <w:p w14:paraId="6A669AD5" w14:textId="20B01CAB" w:rsidR="00C66EFB" w:rsidRPr="009156A9" w:rsidRDefault="007F2C57">
      <w:pPr>
        <w:rPr>
          <w:rFonts w:ascii="Times New Roman" w:hAnsi="Times New Roman" w:cs="Times New Roman"/>
          <w:sz w:val="24"/>
          <w:szCs w:val="24"/>
        </w:rPr>
      </w:pPr>
      <w:r w:rsidRPr="009156A9">
        <w:rPr>
          <w:rFonts w:ascii="Times New Roman" w:hAnsi="Times New Roman" w:cs="Times New Roman"/>
          <w:sz w:val="24"/>
          <w:szCs w:val="24"/>
        </w:rPr>
        <w:t>Tukuma muzejs iesaka noskatīties arī pārējas raidījuma “Vēstures skolotājs” sērijas, lai labāk izprastu Latvijas Neatkarības kara jeb tā saukto Brīvības cīņu norisi.</w:t>
      </w:r>
    </w:p>
    <w:sectPr w:rsidR="00C66EFB" w:rsidRPr="009156A9" w:rsidSect="009156A9">
      <w:headerReference w:type="default" r:id="rId8"/>
      <w:footerReference w:type="default" r:id="rId9"/>
      <w:pgSz w:w="11906" w:h="16838"/>
      <w:pgMar w:top="1134" w:right="849" w:bottom="567"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CBA79" w14:textId="77777777" w:rsidR="00202E91" w:rsidRDefault="00202E91" w:rsidP="00A968C8">
      <w:pPr>
        <w:spacing w:after="0" w:line="240" w:lineRule="auto"/>
      </w:pPr>
      <w:r>
        <w:separator/>
      </w:r>
    </w:p>
  </w:endnote>
  <w:endnote w:type="continuationSeparator" w:id="0">
    <w:p w14:paraId="39F580CA" w14:textId="77777777" w:rsidR="00202E91" w:rsidRDefault="00202E91" w:rsidP="00A9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7A6F" w14:textId="77777777" w:rsidR="009156A9" w:rsidRDefault="006F6A21" w:rsidP="009156A9">
    <w:pPr>
      <w:jc w:val="right"/>
      <w:rPr>
        <w:rFonts w:ascii="Times New Roman" w:hAnsi="Times New Roman" w:cs="Times New Roman"/>
        <w:sz w:val="24"/>
        <w:szCs w:val="24"/>
      </w:rPr>
    </w:pPr>
    <w:r w:rsidRPr="009156A9">
      <w:rPr>
        <w:rFonts w:ascii="Times New Roman" w:hAnsi="Times New Roman" w:cs="Times New Roman"/>
        <w:sz w:val="24"/>
        <w:szCs w:val="24"/>
      </w:rPr>
      <w:t>Uzdevumu sagatavoja Tukuma muzeja muzejpedagoģe Inese Šīmane</w:t>
    </w:r>
  </w:p>
  <w:p w14:paraId="5420E209" w14:textId="174B0779" w:rsidR="006F6A21" w:rsidRPr="009156A9" w:rsidRDefault="006F6A21" w:rsidP="009156A9">
    <w:pPr>
      <w:jc w:val="right"/>
      <w:rPr>
        <w:rFonts w:ascii="Times New Roman" w:hAnsi="Times New Roman" w:cs="Times New Roman"/>
        <w:sz w:val="24"/>
        <w:szCs w:val="24"/>
      </w:rPr>
    </w:pPr>
    <w:r w:rsidRPr="009156A9">
      <w:rPr>
        <w:rFonts w:ascii="Times New Roman" w:hAnsi="Times New Roman" w:cs="Times New Roman"/>
        <w:color w:val="000000"/>
        <w:sz w:val="24"/>
        <w:szCs w:val="24"/>
        <w:shd w:val="clear" w:color="auto" w:fill="FFFFFF"/>
      </w:rPr>
      <w:t>©</w:t>
    </w:r>
    <w:r w:rsidR="00890BCC" w:rsidRPr="009156A9">
      <w:rPr>
        <w:rFonts w:ascii="Times New Roman" w:hAnsi="Times New Roman" w:cs="Times New Roman"/>
        <w:sz w:val="24"/>
        <w:szCs w:val="24"/>
      </w:rPr>
      <w:t xml:space="preserve"> Tukuma muzejs</w:t>
    </w:r>
    <w:r w:rsidRPr="009156A9">
      <w:rPr>
        <w:rFonts w:ascii="Times New Roman" w:hAnsi="Times New Roman" w:cs="Times New Roman"/>
        <w:sz w:val="24"/>
        <w:szCs w:val="24"/>
      </w:rPr>
      <w:t xml:space="preserve"> 2020</w:t>
    </w:r>
  </w:p>
  <w:p w14:paraId="3B132FA7" w14:textId="77777777" w:rsidR="006F6A21" w:rsidRDefault="006F6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64652" w14:textId="77777777" w:rsidR="00202E91" w:rsidRDefault="00202E91" w:rsidP="00A968C8">
      <w:pPr>
        <w:spacing w:after="0" w:line="240" w:lineRule="auto"/>
      </w:pPr>
      <w:r>
        <w:separator/>
      </w:r>
    </w:p>
  </w:footnote>
  <w:footnote w:type="continuationSeparator" w:id="0">
    <w:p w14:paraId="14A91E97" w14:textId="77777777" w:rsidR="00202E91" w:rsidRDefault="00202E91" w:rsidP="00A96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440E" w14:textId="01F7A916" w:rsidR="007F2C57" w:rsidRPr="009156A9" w:rsidRDefault="006F6A21" w:rsidP="007F2C57">
    <w:pPr>
      <w:spacing w:before="100" w:beforeAutospacing="1" w:after="100" w:afterAutospacing="1" w:line="240" w:lineRule="auto"/>
      <w:rPr>
        <w:rFonts w:ascii="Times New Roman" w:eastAsia="Calibri" w:hAnsi="Times New Roman" w:cs="Times New Roman"/>
        <w:sz w:val="28"/>
        <w:szCs w:val="28"/>
      </w:rPr>
    </w:pPr>
    <w:r w:rsidRPr="00EB05ED">
      <w:rPr>
        <w:lang w:eastAsia="lv-LV"/>
      </w:rPr>
      <w:drawing>
        <wp:anchor distT="0" distB="0" distL="114300" distR="114300" simplePos="0" relativeHeight="251659264" behindDoc="1" locked="0" layoutInCell="1" allowOverlap="1" wp14:anchorId="2B6E31D0" wp14:editId="22DB7300">
          <wp:simplePos x="0" y="0"/>
          <wp:positionH relativeFrom="page">
            <wp:posOffset>5391785</wp:posOffset>
          </wp:positionH>
          <wp:positionV relativeFrom="paragraph">
            <wp:posOffset>-111125</wp:posOffset>
          </wp:positionV>
          <wp:extent cx="1670050" cy="455295"/>
          <wp:effectExtent l="0" t="0" r="6350" b="1905"/>
          <wp:wrapTight wrapText="bothSides">
            <wp:wrapPolygon edited="0">
              <wp:start x="0" y="0"/>
              <wp:lineTo x="0" y="20787"/>
              <wp:lineTo x="21436" y="20787"/>
              <wp:lineTo x="21436" y="0"/>
              <wp:lineTo x="0" y="0"/>
            </wp:wrapPolygon>
          </wp:wrapTight>
          <wp:docPr id="2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lv-LV"/>
      </w:rPr>
      <w:drawing>
        <wp:inline distT="0" distB="0" distL="0" distR="0" wp14:anchorId="6D873E1A" wp14:editId="03CF9B49">
          <wp:extent cx="1512570" cy="289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M_Logotipa_pamatversija_vienkrasas.png"/>
                  <pic:cNvPicPr/>
                </pic:nvPicPr>
                <pic:blipFill>
                  <a:blip r:embed="rId2">
                    <a:extLst>
                      <a:ext uri="{28A0092B-C50C-407E-A947-70E740481C1C}">
                        <a14:useLocalDpi xmlns:a14="http://schemas.microsoft.com/office/drawing/2010/main" val="0"/>
                      </a:ext>
                    </a:extLst>
                  </a:blip>
                  <a:stretch>
                    <a:fillRect/>
                  </a:stretch>
                </pic:blipFill>
                <pic:spPr>
                  <a:xfrm>
                    <a:off x="0" y="0"/>
                    <a:ext cx="1591249" cy="304974"/>
                  </a:xfrm>
                  <a:prstGeom prst="rect">
                    <a:avLst/>
                  </a:prstGeom>
                </pic:spPr>
              </pic:pic>
            </a:graphicData>
          </a:graphic>
        </wp:inline>
      </w:drawing>
    </w:r>
    <w:r>
      <w:rPr>
        <w:lang w:eastAsia="lv-LV"/>
      </w:rPr>
      <w:t xml:space="preserve">        </w:t>
    </w:r>
    <w:r w:rsidRPr="009156A9">
      <w:rPr>
        <w:rFonts w:ascii="Times New Roman" w:hAnsi="Times New Roman" w:cs="Times New Roman"/>
        <w:sz w:val="24"/>
        <w:szCs w:val="24"/>
        <w:lang w:eastAsia="lv-LV"/>
      </w:rPr>
      <w:t>Tukuma muzeja tālmācības materiāls skolēniem</w:t>
    </w:r>
  </w:p>
  <w:p w14:paraId="4C0EDC9F" w14:textId="7A4498D2" w:rsidR="00110E3A" w:rsidRDefault="00110E3A" w:rsidP="00A968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1243B"/>
    <w:multiLevelType w:val="hybridMultilevel"/>
    <w:tmpl w:val="08782B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5E"/>
    <w:rsid w:val="00092BF0"/>
    <w:rsid w:val="00110E3A"/>
    <w:rsid w:val="00202E91"/>
    <w:rsid w:val="0025791C"/>
    <w:rsid w:val="002672E4"/>
    <w:rsid w:val="002C7D2A"/>
    <w:rsid w:val="003D647F"/>
    <w:rsid w:val="003E1153"/>
    <w:rsid w:val="00423EDB"/>
    <w:rsid w:val="00475AD0"/>
    <w:rsid w:val="00492F5E"/>
    <w:rsid w:val="004C7F11"/>
    <w:rsid w:val="005E6333"/>
    <w:rsid w:val="006C23D6"/>
    <w:rsid w:val="006D319F"/>
    <w:rsid w:val="006F6A21"/>
    <w:rsid w:val="00727C83"/>
    <w:rsid w:val="007453BA"/>
    <w:rsid w:val="00764E79"/>
    <w:rsid w:val="00785D95"/>
    <w:rsid w:val="007A2D3E"/>
    <w:rsid w:val="007A5363"/>
    <w:rsid w:val="007F2C57"/>
    <w:rsid w:val="0084074A"/>
    <w:rsid w:val="0086756B"/>
    <w:rsid w:val="00887084"/>
    <w:rsid w:val="00890BCC"/>
    <w:rsid w:val="009127A3"/>
    <w:rsid w:val="009156A9"/>
    <w:rsid w:val="00987AAC"/>
    <w:rsid w:val="009B569E"/>
    <w:rsid w:val="009F6259"/>
    <w:rsid w:val="00A54BF7"/>
    <w:rsid w:val="00A968C8"/>
    <w:rsid w:val="00AA72F1"/>
    <w:rsid w:val="00B32ACF"/>
    <w:rsid w:val="00B679A7"/>
    <w:rsid w:val="00C020C4"/>
    <w:rsid w:val="00C03D43"/>
    <w:rsid w:val="00C2376E"/>
    <w:rsid w:val="00C337E4"/>
    <w:rsid w:val="00C61DEF"/>
    <w:rsid w:val="00C66EFB"/>
    <w:rsid w:val="00DD482C"/>
    <w:rsid w:val="00E85680"/>
    <w:rsid w:val="00EE43CF"/>
    <w:rsid w:val="00F27DB6"/>
    <w:rsid w:val="00F61D9D"/>
    <w:rsid w:val="00F628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5F6C1"/>
  <w15:chartTrackingRefBased/>
  <w15:docId w15:val="{E0E33A66-89B1-43A0-866A-C58D1FC3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F5E"/>
    <w:rPr>
      <w:color w:val="0000FF"/>
      <w:u w:val="single"/>
    </w:rPr>
  </w:style>
  <w:style w:type="character" w:customStyle="1" w:styleId="UnresolvedMention1">
    <w:name w:val="Unresolved Mention1"/>
    <w:basedOn w:val="DefaultParagraphFont"/>
    <w:uiPriority w:val="99"/>
    <w:semiHidden/>
    <w:unhideWhenUsed/>
    <w:rsid w:val="00492F5E"/>
    <w:rPr>
      <w:color w:val="605E5C"/>
      <w:shd w:val="clear" w:color="auto" w:fill="E1DFDD"/>
    </w:rPr>
  </w:style>
  <w:style w:type="table" w:styleId="TableGrid">
    <w:name w:val="Table Grid"/>
    <w:basedOn w:val="TableNormal"/>
    <w:uiPriority w:val="39"/>
    <w:rsid w:val="0049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8C8"/>
    <w:rPr>
      <w:noProof/>
    </w:rPr>
  </w:style>
  <w:style w:type="paragraph" w:styleId="Footer">
    <w:name w:val="footer"/>
    <w:basedOn w:val="Normal"/>
    <w:link w:val="FooterChar"/>
    <w:uiPriority w:val="99"/>
    <w:unhideWhenUsed/>
    <w:rsid w:val="00A96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8C8"/>
    <w:rPr>
      <w:noProof/>
    </w:rPr>
  </w:style>
  <w:style w:type="character" w:styleId="FootnoteReference">
    <w:name w:val="footnote reference"/>
    <w:basedOn w:val="DefaultParagraphFont"/>
    <w:uiPriority w:val="99"/>
    <w:semiHidden/>
    <w:unhideWhenUsed/>
    <w:rsid w:val="00C337E4"/>
    <w:rPr>
      <w:vertAlign w:val="superscript"/>
    </w:rPr>
  </w:style>
  <w:style w:type="paragraph" w:styleId="BodyText3">
    <w:name w:val="Body Text 3"/>
    <w:basedOn w:val="Normal"/>
    <w:link w:val="BodyText3Char"/>
    <w:uiPriority w:val="99"/>
    <w:unhideWhenUsed/>
    <w:rsid w:val="00C337E4"/>
    <w:pPr>
      <w:spacing w:after="120" w:line="240" w:lineRule="auto"/>
    </w:pPr>
    <w:rPr>
      <w:rFonts w:ascii="Times New Roman" w:eastAsia="Calibri" w:hAnsi="Times New Roman" w:cs="Times New Roman"/>
      <w:noProof w:val="0"/>
      <w:sz w:val="16"/>
      <w:szCs w:val="16"/>
    </w:rPr>
  </w:style>
  <w:style w:type="character" w:customStyle="1" w:styleId="BodyText3Char">
    <w:name w:val="Body Text 3 Char"/>
    <w:basedOn w:val="DefaultParagraphFont"/>
    <w:link w:val="BodyText3"/>
    <w:uiPriority w:val="99"/>
    <w:rsid w:val="00C337E4"/>
    <w:rPr>
      <w:rFonts w:ascii="Times New Roman" w:eastAsia="Calibri" w:hAnsi="Times New Roman" w:cs="Times New Roman"/>
      <w:sz w:val="16"/>
      <w:szCs w:val="16"/>
    </w:rPr>
  </w:style>
  <w:style w:type="paragraph" w:styleId="ListParagraph">
    <w:name w:val="List Paragraph"/>
    <w:basedOn w:val="Normal"/>
    <w:uiPriority w:val="34"/>
    <w:qFormat/>
    <w:rsid w:val="006C2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tv.lsm.lv/lv/raksts/17.10.2019-vestures-skolotajs.-neatkaribas-kars.-6.-serija.id170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2103</Words>
  <Characters>1200</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3</cp:revision>
  <dcterms:created xsi:type="dcterms:W3CDTF">2020-04-14T08:19:00Z</dcterms:created>
  <dcterms:modified xsi:type="dcterms:W3CDTF">2020-04-14T08:35:00Z</dcterms:modified>
</cp:coreProperties>
</file>